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E9" w:rsidRDefault="00CD0BE9" w:rsidP="00CD0BE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437B6" w:rsidRDefault="006437B6" w:rsidP="00CD0BE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437B6" w:rsidRDefault="006437B6" w:rsidP="00CD0BE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437B6" w:rsidRDefault="006437B6" w:rsidP="00CD0BE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3B025D" w:rsidRDefault="003B025D" w:rsidP="00CD0BE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437B6" w:rsidRPr="00CD0BE9" w:rsidRDefault="006437B6" w:rsidP="00CD0BE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437B6" w:rsidRPr="006437B6" w:rsidRDefault="006437B6" w:rsidP="006437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Заголовок"/>
      <w:r w:rsidRPr="00643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муниципальную программу «Энергосбережение и повышение энергетической эффективности в городе Ставрополе», утвержденную постановлением администрации города Ставрополя </w:t>
      </w:r>
      <w:r w:rsidRPr="006437B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6437B6">
        <w:rPr>
          <w:rFonts w:ascii="Times New Roman" w:eastAsia="Times New Roman" w:hAnsi="Times New Roman" w:cs="Times New Roman"/>
          <w:sz w:val="28"/>
          <w:szCs w:val="24"/>
          <w:lang w:eastAsia="ru-RU"/>
        </w:rPr>
        <w:t>.11.201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43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3257</w:t>
      </w:r>
      <w:r w:rsidRPr="00643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bookmarkEnd w:id="0"/>
    <w:p w:rsidR="006437B6" w:rsidRPr="006437B6" w:rsidRDefault="006437B6" w:rsidP="0064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B6" w:rsidRPr="00771BD2" w:rsidRDefault="00771BD2" w:rsidP="0064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Ставропольской городской Думы                   от 06 декабря 2019 г. № 403 «О бюджете города Ставрополя на 2020 год                    и плановый период 2021 и 2022 годов»</w:t>
      </w:r>
    </w:p>
    <w:p w:rsidR="006437B6" w:rsidRPr="006437B6" w:rsidRDefault="006437B6" w:rsidP="0064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B6" w:rsidRPr="006437B6" w:rsidRDefault="006437B6" w:rsidP="0064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437B6" w:rsidRPr="006437B6" w:rsidRDefault="006437B6" w:rsidP="0064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B6" w:rsidRPr="006437B6" w:rsidRDefault="006437B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«Энергосбережение и повышение энергетической эффективности в городе Ставрополе», утвержденную постановлением администрации города Ставрополя 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3257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«Энергосбережение и повышение энергетической эффективности в городе Ставрополе» (далее – Программа), следующие изменения:</w:t>
      </w:r>
    </w:p>
    <w:p w:rsidR="006437B6" w:rsidRPr="006437B6" w:rsidRDefault="006437B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Программы позицию «Ресурсное обеспечение Программы» изложить в следующей редакции:</w:t>
      </w:r>
    </w:p>
    <w:p w:rsidR="006437B6" w:rsidRPr="006437B6" w:rsidRDefault="006437B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7E6959">
        <w:rPr>
          <w:rFonts w:ascii="Times New Roman" w:hAnsi="Times New Roman" w:cs="Times New Roman"/>
          <w:sz w:val="28"/>
          <w:szCs w:val="28"/>
        </w:rPr>
        <w:t>1652085,63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средств: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бюджета города Ставрополя в сумме </w:t>
      </w:r>
      <w:r w:rsidR="00BF60C3">
        <w:rPr>
          <w:rFonts w:ascii="Times New Roman" w:hAnsi="Times New Roman" w:cs="Times New Roman"/>
          <w:sz w:val="28"/>
          <w:szCs w:val="28"/>
        </w:rPr>
        <w:t>52770,52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5973,82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2021 год – 9359,34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2022 год – 9359,34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2023 год – 9359,34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2024 год – 9359,34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2025 год – 9359,34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внебюджетных сре</w:t>
      </w:r>
      <w:proofErr w:type="gramStart"/>
      <w:r w:rsidRPr="002F740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F740B">
        <w:rPr>
          <w:rFonts w:ascii="Times New Roman" w:hAnsi="Times New Roman" w:cs="Times New Roman"/>
          <w:sz w:val="28"/>
          <w:szCs w:val="28"/>
        </w:rPr>
        <w:t>умме 1599315,11 тыс. рублей, в том числе: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собственников помещений в сумме 198547,07 тыс. рублей, в том числе: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2020 год – 41540,15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2021 год – 44275,27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2022 год – 59752,04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2023 год – 16604,25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2024 год – 17666,96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2025 год – 18708,40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хозяйствующих субъектов в сумме 1400768,04 тыс. рублей, в том числе: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184</w:t>
      </w:r>
      <w:r w:rsidRPr="002F740B">
        <w:rPr>
          <w:rFonts w:ascii="Times New Roman" w:hAnsi="Times New Roman" w:cs="Times New Roman"/>
          <w:sz w:val="28"/>
          <w:szCs w:val="28"/>
        </w:rPr>
        <w:t>552,04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254</w:t>
      </w:r>
      <w:r w:rsidRPr="002F740B">
        <w:rPr>
          <w:rFonts w:ascii="Times New Roman" w:hAnsi="Times New Roman" w:cs="Times New Roman"/>
          <w:sz w:val="28"/>
          <w:szCs w:val="28"/>
        </w:rPr>
        <w:t>392,00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F60C3">
        <w:rPr>
          <w:rFonts w:ascii="Times New Roman" w:hAnsi="Times New Roman" w:cs="Times New Roman"/>
          <w:sz w:val="28"/>
          <w:szCs w:val="28"/>
        </w:rPr>
        <w:t>191330,00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F60C3">
        <w:rPr>
          <w:rFonts w:ascii="Times New Roman" w:hAnsi="Times New Roman" w:cs="Times New Roman"/>
          <w:sz w:val="28"/>
          <w:szCs w:val="28"/>
        </w:rPr>
        <w:t>251</w:t>
      </w:r>
      <w:r w:rsidR="00BF60C3" w:rsidRPr="002F740B">
        <w:rPr>
          <w:rFonts w:ascii="Times New Roman" w:hAnsi="Times New Roman" w:cs="Times New Roman"/>
          <w:sz w:val="28"/>
          <w:szCs w:val="28"/>
        </w:rPr>
        <w:t>014,00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73DB" w:rsidRPr="002F740B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F60C3">
        <w:rPr>
          <w:rFonts w:ascii="Times New Roman" w:hAnsi="Times New Roman" w:cs="Times New Roman"/>
          <w:sz w:val="28"/>
          <w:szCs w:val="28"/>
        </w:rPr>
        <w:t>269</w:t>
      </w:r>
      <w:r w:rsidR="00BF60C3" w:rsidRPr="002F740B">
        <w:rPr>
          <w:rFonts w:ascii="Times New Roman" w:hAnsi="Times New Roman" w:cs="Times New Roman"/>
          <w:sz w:val="28"/>
          <w:szCs w:val="28"/>
        </w:rPr>
        <w:t>390,00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437B6" w:rsidRDefault="00E273DB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BF60C3">
        <w:rPr>
          <w:rFonts w:ascii="Times New Roman" w:hAnsi="Times New Roman" w:cs="Times New Roman"/>
          <w:sz w:val="28"/>
          <w:szCs w:val="28"/>
        </w:rPr>
        <w:t>250</w:t>
      </w:r>
      <w:r w:rsidR="00BF60C3" w:rsidRPr="002F740B">
        <w:rPr>
          <w:rFonts w:ascii="Times New Roman" w:hAnsi="Times New Roman" w:cs="Times New Roman"/>
          <w:sz w:val="28"/>
          <w:szCs w:val="28"/>
        </w:rPr>
        <w:t xml:space="preserve">090,00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437B6"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E490C" w:rsidRDefault="00CE490C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18 позиции «</w:t>
      </w:r>
      <w:r w:rsidRPr="002F740B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40B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E490C" w:rsidRPr="00E273DB" w:rsidRDefault="00CE490C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740B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долю</w:t>
      </w:r>
      <w:r w:rsidRPr="002F740B">
        <w:rPr>
          <w:rFonts w:ascii="Times New Roman" w:hAnsi="Times New Roman" w:cs="Times New Roman"/>
          <w:sz w:val="28"/>
          <w:szCs w:val="28"/>
        </w:rPr>
        <w:t xml:space="preserve"> потер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740B">
        <w:rPr>
          <w:rFonts w:ascii="Times New Roman" w:hAnsi="Times New Roman" w:cs="Times New Roman"/>
          <w:sz w:val="28"/>
          <w:szCs w:val="28"/>
        </w:rPr>
        <w:t xml:space="preserve"> воды при ее передаче в общем объеме </w:t>
      </w:r>
      <w:r w:rsidRPr="00CE490C">
        <w:rPr>
          <w:rFonts w:ascii="Times New Roman" w:hAnsi="Times New Roman" w:cs="Times New Roman"/>
          <w:spacing w:val="-6"/>
          <w:sz w:val="28"/>
          <w:szCs w:val="28"/>
        </w:rPr>
        <w:t>переданной воды с 15,40 процента в 2020 году до 15,19 процента в 2025</w:t>
      </w:r>
      <w:r>
        <w:rPr>
          <w:rFonts w:ascii="Times New Roman" w:hAnsi="Times New Roman" w:cs="Times New Roman"/>
          <w:sz w:val="28"/>
          <w:szCs w:val="28"/>
        </w:rPr>
        <w:t xml:space="preserve"> году»;</w:t>
      </w:r>
    </w:p>
    <w:p w:rsidR="006437B6" w:rsidRPr="006437B6" w:rsidRDefault="00CE490C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7B6"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5. «Ресурсное обеспечение Программы» изложить в следующей редакции:</w:t>
      </w:r>
    </w:p>
    <w:p w:rsidR="006437B6" w:rsidRDefault="006437B6" w:rsidP="00CE4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« 5. Ресурсное обеспечение Программы</w:t>
      </w:r>
    </w:p>
    <w:p w:rsidR="006437B6" w:rsidRPr="006437B6" w:rsidRDefault="006437B6" w:rsidP="00CE4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656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осуществляться за счет средств бюджета города Ставрополя, собственников помещений в многоквартирных домах, хозяйствующих субъектов (организаций коммунальной инфраструктуры в рамках реализации их производственных и инвестиционных программ).</w:t>
      </w:r>
    </w:p>
    <w:p w:rsidR="006437B6" w:rsidRPr="006437B6" w:rsidRDefault="006437B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средств составляет </w:t>
      </w:r>
      <w:r w:rsidR="00475656">
        <w:rPr>
          <w:rFonts w:ascii="Times New Roman" w:hAnsi="Times New Roman" w:cs="Times New Roman"/>
          <w:sz w:val="28"/>
          <w:szCs w:val="28"/>
        </w:rPr>
        <w:t>1652085,63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за счет средств: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бюджета города Ставрополя в сумме </w:t>
      </w:r>
      <w:r>
        <w:rPr>
          <w:rFonts w:ascii="Times New Roman" w:hAnsi="Times New Roman" w:cs="Times New Roman"/>
          <w:sz w:val="28"/>
          <w:szCs w:val="28"/>
        </w:rPr>
        <w:t>52770,52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5973,82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2021 год – 9359,34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2022 год – 9359,34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2023 год – 9359,34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2024 год – 9359,34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2025 год – 9359,34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внебюджетных сре</w:t>
      </w:r>
      <w:proofErr w:type="gramStart"/>
      <w:r w:rsidRPr="002F740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F740B">
        <w:rPr>
          <w:rFonts w:ascii="Times New Roman" w:hAnsi="Times New Roman" w:cs="Times New Roman"/>
          <w:sz w:val="28"/>
          <w:szCs w:val="28"/>
        </w:rPr>
        <w:t>умме 1599315,11 тыс. рублей, в том числе: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собственников помещений в сумме 198547,07 тыс. рублей, в том числе: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2020 год – 41540,15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2021 год – 44275,27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2022 год – 59752,04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2023 год – 16604,25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2024 год – 17666,96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2025 год – 18708,40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хозяйствующих субъектов в сумме 1400768,04 тыс. рублей, в том числе: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184</w:t>
      </w:r>
      <w:r w:rsidRPr="002F740B">
        <w:rPr>
          <w:rFonts w:ascii="Times New Roman" w:hAnsi="Times New Roman" w:cs="Times New Roman"/>
          <w:sz w:val="28"/>
          <w:szCs w:val="28"/>
        </w:rPr>
        <w:t>552,04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254</w:t>
      </w:r>
      <w:r w:rsidRPr="002F740B">
        <w:rPr>
          <w:rFonts w:ascii="Times New Roman" w:hAnsi="Times New Roman" w:cs="Times New Roman"/>
          <w:sz w:val="28"/>
          <w:szCs w:val="28"/>
        </w:rPr>
        <w:t>392,00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191330,00</w:t>
      </w:r>
      <w:r w:rsidRPr="002F74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2F740B">
        <w:rPr>
          <w:rFonts w:ascii="Times New Roman" w:hAnsi="Times New Roman" w:cs="Times New Roman"/>
          <w:sz w:val="28"/>
          <w:szCs w:val="28"/>
        </w:rPr>
        <w:t>014,00 тыс. рублей;</w:t>
      </w:r>
    </w:p>
    <w:p w:rsidR="00475656" w:rsidRPr="002F740B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269</w:t>
      </w:r>
      <w:r w:rsidRPr="002F740B">
        <w:rPr>
          <w:rFonts w:ascii="Times New Roman" w:hAnsi="Times New Roman" w:cs="Times New Roman"/>
          <w:sz w:val="28"/>
          <w:szCs w:val="28"/>
        </w:rPr>
        <w:t>390,00 тыс. рублей;</w:t>
      </w:r>
    </w:p>
    <w:p w:rsidR="006437B6" w:rsidRPr="006437B6" w:rsidRDefault="0047565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0B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2F740B">
        <w:rPr>
          <w:rFonts w:ascii="Times New Roman" w:hAnsi="Times New Roman" w:cs="Times New Roman"/>
          <w:sz w:val="28"/>
          <w:szCs w:val="28"/>
        </w:rPr>
        <w:t xml:space="preserve">090,00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</w:p>
    <w:p w:rsidR="00475656" w:rsidRPr="002F740B" w:rsidRDefault="00475656" w:rsidP="00CE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бюджета города Ставрополя на 2020 – 2025 годы определяется решениями Ставропольской городской Думы о бюджете города Ставрополя. </w:t>
      </w:r>
    </w:p>
    <w:p w:rsidR="006437B6" w:rsidRPr="006437B6" w:rsidRDefault="00475656" w:rsidP="00CE4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0B">
        <w:rPr>
          <w:rFonts w:ascii="Times New Roman" w:hAnsi="Times New Roman" w:cs="Times New Roman"/>
          <w:sz w:val="28"/>
          <w:szCs w:val="28"/>
        </w:rPr>
        <w:t xml:space="preserve">Финансирование расходов за счет средств хозяйствующих субъектов и собственников помещений в многоквартирных домах осуществляется в соответствии с Федеральным </w:t>
      </w:r>
      <w:hyperlink r:id="rId9" w:history="1">
        <w:r w:rsidRPr="002F74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740B">
        <w:rPr>
          <w:rFonts w:ascii="Times New Roman" w:hAnsi="Times New Roman" w:cs="Times New Roman"/>
          <w:sz w:val="28"/>
          <w:szCs w:val="28"/>
        </w:rPr>
        <w:t xml:space="preserve"> от 23 ноября 2009 г. № 261-ФЗ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740B">
        <w:rPr>
          <w:rFonts w:ascii="Times New Roman" w:hAnsi="Times New Roman" w:cs="Times New Roman"/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устанавливающим требования к проведению мероприятий по энергосбережению и повышению энергетической эффективности в многоквартирных домах и орган</w:t>
      </w:r>
      <w:r>
        <w:rPr>
          <w:rFonts w:ascii="Times New Roman" w:hAnsi="Times New Roman" w:cs="Times New Roman"/>
          <w:sz w:val="28"/>
          <w:szCs w:val="28"/>
        </w:rPr>
        <w:t>изациях коммунального комплекса</w:t>
      </w:r>
      <w:r w:rsidR="004206C1" w:rsidRPr="002F740B">
        <w:rPr>
          <w:rFonts w:ascii="Times New Roman" w:hAnsi="Times New Roman" w:cs="Times New Roman"/>
          <w:sz w:val="28"/>
          <w:szCs w:val="28"/>
        </w:rPr>
        <w:t>.</w:t>
      </w:r>
      <w:r w:rsidR="006437B6" w:rsidRPr="006437B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437B6" w:rsidRPr="006437B6" w:rsidRDefault="006437B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приложение </w:t>
      </w:r>
      <w:r w:rsidR="004206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и общая характеристика мероприятий муниципальной программы «Энергосбережение и повышение энергетической эффективности в городе Ставрополе» к Программе изложить в новой редакции согласно приложению. </w:t>
      </w:r>
    </w:p>
    <w:p w:rsidR="006437B6" w:rsidRPr="006437B6" w:rsidRDefault="004206C1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437B6"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bookmarkStart w:id="1" w:name="_GoBack"/>
      <w:bookmarkEnd w:id="1"/>
      <w:r w:rsidR="006437B6"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постановление вступает в силу со дня его подписания.</w:t>
      </w:r>
    </w:p>
    <w:p w:rsidR="006437B6" w:rsidRPr="006437B6" w:rsidRDefault="004206C1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437B6"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437B6" w:rsidRPr="0064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437B6" w:rsidRPr="00771BD2" w:rsidRDefault="004206C1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F02CE" w:rsidRPr="002F740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</w:t>
      </w:r>
      <w:proofErr w:type="gramStart"/>
      <w:r w:rsidR="00CF02CE" w:rsidRPr="002F740B">
        <w:rPr>
          <w:rFonts w:ascii="Times New Roman" w:hAnsi="Times New Roman" w:cs="Times New Roman"/>
          <w:sz w:val="28"/>
          <w:szCs w:val="28"/>
        </w:rPr>
        <w:t xml:space="preserve">главы администрации города Ставрополя </w:t>
      </w:r>
      <w:r w:rsidR="00CF02C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F02CE">
        <w:rPr>
          <w:rFonts w:ascii="Times New Roman" w:hAnsi="Times New Roman" w:cs="Times New Roman"/>
          <w:sz w:val="28"/>
          <w:szCs w:val="28"/>
        </w:rPr>
        <w:t>Сем</w:t>
      </w:r>
      <w:r w:rsidR="00B7506E">
        <w:rPr>
          <w:rFonts w:ascii="Times New Roman" w:hAnsi="Times New Roman" w:cs="Times New Roman"/>
          <w:sz w:val="28"/>
          <w:szCs w:val="28"/>
        </w:rPr>
        <w:t>ё</w:t>
      </w:r>
      <w:r w:rsidR="00CF02CE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proofErr w:type="gramEnd"/>
      <w:r w:rsidR="00CF02CE" w:rsidRPr="002F740B">
        <w:rPr>
          <w:rFonts w:ascii="Times New Roman" w:hAnsi="Times New Roman" w:cs="Times New Roman"/>
          <w:sz w:val="28"/>
          <w:szCs w:val="28"/>
        </w:rPr>
        <w:t xml:space="preserve"> </w:t>
      </w:r>
      <w:r w:rsidR="00CF02CE">
        <w:rPr>
          <w:rFonts w:ascii="Times New Roman" w:hAnsi="Times New Roman" w:cs="Times New Roman"/>
          <w:sz w:val="28"/>
          <w:szCs w:val="28"/>
        </w:rPr>
        <w:t>Д</w:t>
      </w:r>
      <w:r w:rsidR="00CF02CE" w:rsidRPr="002F740B">
        <w:rPr>
          <w:rFonts w:ascii="Times New Roman" w:hAnsi="Times New Roman" w:cs="Times New Roman"/>
          <w:sz w:val="28"/>
          <w:szCs w:val="28"/>
        </w:rPr>
        <w:t>.</w:t>
      </w:r>
      <w:r w:rsidR="00CF02CE">
        <w:rPr>
          <w:rFonts w:ascii="Times New Roman" w:hAnsi="Times New Roman" w:cs="Times New Roman"/>
          <w:sz w:val="28"/>
          <w:szCs w:val="28"/>
        </w:rPr>
        <w:t>Ю</w:t>
      </w:r>
      <w:r w:rsidR="00CF02CE" w:rsidRPr="002F740B">
        <w:rPr>
          <w:rFonts w:ascii="Times New Roman" w:hAnsi="Times New Roman" w:cs="Times New Roman"/>
          <w:sz w:val="28"/>
          <w:szCs w:val="28"/>
        </w:rPr>
        <w:t>.</w:t>
      </w:r>
    </w:p>
    <w:p w:rsidR="006437B6" w:rsidRPr="004206C1" w:rsidRDefault="006437B6" w:rsidP="00C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437B6" w:rsidRPr="006437B6" w:rsidRDefault="006437B6" w:rsidP="0064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B6" w:rsidRPr="006437B6" w:rsidRDefault="006437B6" w:rsidP="0064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B6" w:rsidRPr="006437B6" w:rsidRDefault="006437B6" w:rsidP="006437B6">
      <w:pPr>
        <w:tabs>
          <w:tab w:val="left" w:pos="720"/>
          <w:tab w:val="right" w:pos="9360"/>
        </w:tabs>
        <w:spacing w:line="240" w:lineRule="exact"/>
        <w:rPr>
          <w:rFonts w:ascii="Times New Roman" w:hAnsi="Times New Roman" w:cs="Times New Roman"/>
          <w:snapToGrid w:val="0"/>
          <w:color w:val="000000"/>
          <w:sz w:val="28"/>
        </w:rPr>
      </w:pPr>
      <w:r w:rsidRPr="006437B6">
        <w:rPr>
          <w:rFonts w:ascii="Times New Roman" w:hAnsi="Times New Roman" w:cs="Times New Roman"/>
          <w:color w:val="000000"/>
          <w:sz w:val="28"/>
        </w:rPr>
        <w:t>Глава города Ставрополя</w:t>
      </w:r>
      <w:r w:rsidRPr="006437B6">
        <w:rPr>
          <w:rFonts w:ascii="Times New Roman" w:hAnsi="Times New Roman" w:cs="Times New Roman"/>
          <w:snapToGrid w:val="0"/>
          <w:color w:val="000000"/>
          <w:sz w:val="28"/>
        </w:rPr>
        <w:t xml:space="preserve">          </w:t>
      </w:r>
      <w:r w:rsidRPr="006437B6">
        <w:rPr>
          <w:rFonts w:ascii="Times New Roman" w:hAnsi="Times New Roman" w:cs="Times New Roman"/>
          <w:snapToGrid w:val="0"/>
          <w:color w:val="000000"/>
          <w:sz w:val="28"/>
        </w:rPr>
        <w:tab/>
      </w:r>
      <w:r w:rsidR="00847618">
        <w:rPr>
          <w:rFonts w:ascii="Times New Roman" w:hAnsi="Times New Roman" w:cs="Times New Roman"/>
          <w:snapToGrid w:val="0"/>
          <w:sz w:val="28"/>
        </w:rPr>
        <w:t>И</w:t>
      </w:r>
      <w:r w:rsidRPr="00847618">
        <w:rPr>
          <w:rFonts w:ascii="Times New Roman" w:hAnsi="Times New Roman" w:cs="Times New Roman"/>
          <w:snapToGrid w:val="0"/>
          <w:sz w:val="28"/>
        </w:rPr>
        <w:t>.</w:t>
      </w:r>
      <w:r w:rsidR="00847618">
        <w:rPr>
          <w:rFonts w:ascii="Times New Roman" w:hAnsi="Times New Roman" w:cs="Times New Roman"/>
          <w:snapToGrid w:val="0"/>
          <w:sz w:val="28"/>
        </w:rPr>
        <w:t>И</w:t>
      </w:r>
      <w:r w:rsidRPr="00847618">
        <w:rPr>
          <w:rFonts w:ascii="Times New Roman" w:hAnsi="Times New Roman" w:cs="Times New Roman"/>
          <w:snapToGrid w:val="0"/>
          <w:sz w:val="28"/>
        </w:rPr>
        <w:t xml:space="preserve">. </w:t>
      </w:r>
      <w:r w:rsidR="00847618">
        <w:rPr>
          <w:rFonts w:ascii="Times New Roman" w:hAnsi="Times New Roman" w:cs="Times New Roman"/>
          <w:snapToGrid w:val="0"/>
          <w:sz w:val="28"/>
        </w:rPr>
        <w:t>Ульянченко</w:t>
      </w:r>
    </w:p>
    <w:p w:rsidR="00CD0BE9" w:rsidRPr="00CD0BE9" w:rsidRDefault="00CD0BE9" w:rsidP="00CD0BE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759D" w:rsidRPr="002F740B" w:rsidRDefault="001C7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59D" w:rsidRPr="002F740B" w:rsidRDefault="001C7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546" w:rsidRDefault="00CC0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C0546" w:rsidSect="00847618">
          <w:headerReference w:type="default" r:id="rId10"/>
          <w:headerReference w:type="first" r:id="rId11"/>
          <w:pgSz w:w="11905" w:h="16838"/>
          <w:pgMar w:top="1418" w:right="567" w:bottom="1134" w:left="1985" w:header="709" w:footer="0" w:gutter="0"/>
          <w:cols w:space="720"/>
          <w:titlePg/>
          <w:docGrid w:linePitch="299"/>
        </w:sectPr>
      </w:pPr>
    </w:p>
    <w:p w:rsidR="00A42A09" w:rsidRPr="002F740B" w:rsidRDefault="00A42A09" w:rsidP="005823B6">
      <w:pPr>
        <w:pStyle w:val="ConsPlusNormal"/>
        <w:tabs>
          <w:tab w:val="left" w:pos="9923"/>
          <w:tab w:val="left" w:pos="10490"/>
        </w:tabs>
        <w:spacing w:line="240" w:lineRule="exact"/>
        <w:ind w:firstLine="10490"/>
        <w:outlineLvl w:val="1"/>
        <w:rPr>
          <w:rFonts w:ascii="Times New Roman" w:hAnsi="Times New Roman" w:cs="Times New Roman"/>
          <w:sz w:val="28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1A2C" w:rsidRPr="002F740B">
        <w:rPr>
          <w:rFonts w:ascii="Times New Roman" w:hAnsi="Times New Roman" w:cs="Times New Roman"/>
          <w:sz w:val="28"/>
          <w:szCs w:val="28"/>
        </w:rPr>
        <w:t>1</w:t>
      </w:r>
    </w:p>
    <w:p w:rsidR="0043226E" w:rsidRDefault="0043226E" w:rsidP="005823B6">
      <w:pPr>
        <w:pStyle w:val="ConsPlusNormal"/>
        <w:tabs>
          <w:tab w:val="left" w:pos="9923"/>
        </w:tabs>
        <w:spacing w:line="240" w:lineRule="exact"/>
        <w:ind w:firstLine="10490"/>
        <w:rPr>
          <w:rFonts w:ascii="Times New Roman" w:hAnsi="Times New Roman" w:cs="Times New Roman"/>
          <w:sz w:val="28"/>
          <w:szCs w:val="28"/>
        </w:rPr>
      </w:pPr>
    </w:p>
    <w:p w:rsidR="00A42A09" w:rsidRPr="002F740B" w:rsidRDefault="00A42A09" w:rsidP="005823B6">
      <w:pPr>
        <w:pStyle w:val="ConsPlusNormal"/>
        <w:tabs>
          <w:tab w:val="left" w:pos="9923"/>
        </w:tabs>
        <w:spacing w:line="240" w:lineRule="exact"/>
        <w:ind w:firstLine="10490"/>
        <w:rPr>
          <w:rFonts w:ascii="Times New Roman" w:hAnsi="Times New Roman" w:cs="Times New Roman"/>
          <w:sz w:val="28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42A09" w:rsidRPr="002F740B" w:rsidRDefault="00A42A09" w:rsidP="005823B6">
      <w:pPr>
        <w:pStyle w:val="ConsPlusNormal"/>
        <w:tabs>
          <w:tab w:val="left" w:pos="9923"/>
        </w:tabs>
        <w:spacing w:line="240" w:lineRule="exact"/>
        <w:ind w:firstLine="10490"/>
        <w:rPr>
          <w:rFonts w:ascii="Times New Roman" w:hAnsi="Times New Roman" w:cs="Times New Roman"/>
          <w:sz w:val="28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«Энергосбережение и повышение</w:t>
      </w:r>
    </w:p>
    <w:p w:rsidR="00A42A09" w:rsidRPr="002F740B" w:rsidRDefault="00A42A09" w:rsidP="005823B6">
      <w:pPr>
        <w:pStyle w:val="ConsPlusNormal"/>
        <w:tabs>
          <w:tab w:val="left" w:pos="9923"/>
          <w:tab w:val="left" w:pos="10632"/>
        </w:tabs>
        <w:spacing w:line="240" w:lineRule="exact"/>
        <w:ind w:firstLine="10490"/>
        <w:rPr>
          <w:rFonts w:ascii="Times New Roman" w:hAnsi="Times New Roman" w:cs="Times New Roman"/>
          <w:sz w:val="28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A42A09" w:rsidRPr="002F740B" w:rsidRDefault="00A42A09" w:rsidP="005823B6">
      <w:pPr>
        <w:pStyle w:val="ConsPlusNormal"/>
        <w:tabs>
          <w:tab w:val="left" w:pos="9923"/>
          <w:tab w:val="left" w:pos="10490"/>
          <w:tab w:val="left" w:pos="10632"/>
        </w:tabs>
        <w:spacing w:line="240" w:lineRule="exact"/>
        <w:ind w:firstLine="10490"/>
        <w:rPr>
          <w:rFonts w:ascii="Times New Roman" w:hAnsi="Times New Roman" w:cs="Times New Roman"/>
          <w:sz w:val="28"/>
          <w:szCs w:val="28"/>
        </w:rPr>
      </w:pPr>
      <w:r w:rsidRPr="002F740B">
        <w:rPr>
          <w:rFonts w:ascii="Times New Roman" w:hAnsi="Times New Roman" w:cs="Times New Roman"/>
          <w:sz w:val="28"/>
          <w:szCs w:val="28"/>
        </w:rPr>
        <w:t>в городе Ставрополе»</w:t>
      </w:r>
    </w:p>
    <w:p w:rsidR="00A42A09" w:rsidRDefault="00A42A09" w:rsidP="005823B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2A09" w:rsidRPr="00342A4C" w:rsidRDefault="00A42A09" w:rsidP="005823B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2A09" w:rsidRPr="00EF72E3" w:rsidRDefault="00A42A09" w:rsidP="005823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568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Pr="00EF72E3">
        <w:rPr>
          <w:rFonts w:ascii="Times New Roman" w:hAnsi="Times New Roman" w:cs="Times New Roman"/>
          <w:b w:val="0"/>
          <w:sz w:val="28"/>
          <w:szCs w:val="28"/>
        </w:rPr>
        <w:t>И ОБЩАЯ ХАРАКТЕРИСТИКА МЕРОПРИЯТИЙ МУНИЦИПАЛЬНОЙ ПРОГРАММЫ</w:t>
      </w:r>
    </w:p>
    <w:p w:rsidR="00A42A09" w:rsidRPr="00E87FB3" w:rsidRDefault="00A42A09" w:rsidP="005823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87FB3">
        <w:rPr>
          <w:rFonts w:ascii="Times New Roman" w:hAnsi="Times New Roman" w:cs="Times New Roman"/>
          <w:b w:val="0"/>
          <w:sz w:val="28"/>
          <w:szCs w:val="28"/>
        </w:rPr>
        <w:t>Э</w:t>
      </w:r>
      <w:r>
        <w:rPr>
          <w:rFonts w:ascii="Times New Roman" w:hAnsi="Times New Roman" w:cs="Times New Roman"/>
          <w:b w:val="0"/>
          <w:sz w:val="28"/>
          <w:szCs w:val="28"/>
        </w:rPr>
        <w:t>нергосбережение</w:t>
      </w:r>
      <w:r w:rsidRPr="00E87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87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повышение</w:t>
      </w:r>
      <w:r w:rsidRPr="00E87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энергетической</w:t>
      </w:r>
      <w:r w:rsidRPr="00E87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эффективности</w:t>
      </w:r>
    </w:p>
    <w:p w:rsidR="00A42A09" w:rsidRPr="00EF72E3" w:rsidRDefault="00A42A09" w:rsidP="005823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городе Ставрополе»</w:t>
      </w:r>
    </w:p>
    <w:p w:rsidR="00A42A09" w:rsidRPr="00EF72E3" w:rsidRDefault="00A42A09" w:rsidP="005823B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2A09" w:rsidRPr="00EF72E3" w:rsidRDefault="00A42A09" w:rsidP="005823B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72E3">
        <w:rPr>
          <w:rFonts w:ascii="Times New Roman" w:hAnsi="Times New Roman" w:cs="Times New Roman"/>
          <w:b w:val="0"/>
          <w:sz w:val="28"/>
          <w:szCs w:val="28"/>
        </w:rPr>
        <w:t>Раздел I. Перечень мероприятий муниципальной программы</w:t>
      </w:r>
    </w:p>
    <w:p w:rsidR="00A42A09" w:rsidRPr="00EF72E3" w:rsidRDefault="00A42A09" w:rsidP="005823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F72E3">
        <w:rPr>
          <w:rFonts w:ascii="Times New Roman" w:hAnsi="Times New Roman" w:cs="Times New Roman"/>
          <w:b w:val="0"/>
          <w:sz w:val="28"/>
          <w:szCs w:val="28"/>
        </w:rPr>
        <w:t>Энергосбережение и повышение энергетической эффективности</w:t>
      </w:r>
    </w:p>
    <w:p w:rsidR="00A42A09" w:rsidRPr="00EF72E3" w:rsidRDefault="00A42A09" w:rsidP="005823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72E3">
        <w:rPr>
          <w:rFonts w:ascii="Times New Roman" w:hAnsi="Times New Roman" w:cs="Times New Roman"/>
          <w:b w:val="0"/>
          <w:sz w:val="28"/>
          <w:szCs w:val="28"/>
        </w:rPr>
        <w:t>в городе Ставрополе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2A09" w:rsidRPr="003A46F7" w:rsidRDefault="00A42A09" w:rsidP="00A42A09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"/>
        <w:gridCol w:w="980"/>
        <w:gridCol w:w="12"/>
        <w:gridCol w:w="1399"/>
        <w:gridCol w:w="18"/>
        <w:gridCol w:w="974"/>
        <w:gridCol w:w="19"/>
        <w:gridCol w:w="833"/>
        <w:gridCol w:w="17"/>
        <w:gridCol w:w="7"/>
        <w:gridCol w:w="814"/>
        <w:gridCol w:w="15"/>
        <w:gridCol w:w="15"/>
        <w:gridCol w:w="831"/>
        <w:gridCol w:w="19"/>
        <w:gridCol w:w="982"/>
        <w:gridCol w:w="10"/>
        <w:gridCol w:w="845"/>
        <w:gridCol w:w="6"/>
        <w:gridCol w:w="850"/>
        <w:gridCol w:w="2694"/>
        <w:gridCol w:w="2976"/>
      </w:tblGrid>
      <w:tr w:rsidR="00560A8B" w:rsidRPr="006B5D45" w:rsidTr="00560A8B">
        <w:trPr>
          <w:trHeight w:val="1337"/>
        </w:trPr>
        <w:tc>
          <w:tcPr>
            <w:tcW w:w="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8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0A8B" w:rsidRDefault="00560A8B" w:rsidP="0043226E">
            <w:pPr>
              <w:spacing w:after="0" w:line="240" w:lineRule="auto"/>
              <w:ind w:left="-100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основного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</w:t>
            </w:r>
            <w:proofErr w:type="spellEnd"/>
          </w:p>
          <w:p w:rsidR="00560A8B" w:rsidRPr="006B5D45" w:rsidRDefault="00560A8B" w:rsidP="0043226E">
            <w:pPr>
              <w:spacing w:after="0" w:line="240" w:lineRule="auto"/>
              <w:ind w:left="-100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выделения основного мероприятия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0A8B" w:rsidRDefault="00560A8B" w:rsidP="004322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основного   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</w:t>
            </w:r>
            <w:proofErr w:type="spellEnd"/>
          </w:p>
          <w:p w:rsidR="00560A8B" w:rsidRPr="006B5D45" w:rsidRDefault="00560A8B" w:rsidP="004322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  <w:proofErr w:type="spellEnd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(годы)</w:t>
            </w:r>
          </w:p>
        </w:tc>
        <w:tc>
          <w:tcPr>
            <w:tcW w:w="526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 источники финансирования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исполнитель,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соисполнители</w:t>
            </w:r>
            <w:r w:rsidR="00160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участники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560A8B" w:rsidRPr="006B5D45" w:rsidRDefault="00560A8B" w:rsidP="00160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Взаимосвязь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0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 и задачами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ципальной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</w:tr>
      <w:tr w:rsidR="00560A8B" w:rsidRPr="006B5D45" w:rsidTr="00560A8B">
        <w:trPr>
          <w:trHeight w:val="407"/>
        </w:trPr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247"/>
          <w:tblHeader/>
        </w:trPr>
        <w:tc>
          <w:tcPr>
            <w:tcW w:w="418" w:type="dxa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center"/>
          </w:tcPr>
          <w:p w:rsidR="00560A8B" w:rsidRPr="00D90629" w:rsidRDefault="00560A8B" w:rsidP="00D90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D90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60A8B" w:rsidRPr="006B5D45" w:rsidTr="00D90629">
        <w:tblPrEx>
          <w:tblBorders>
            <w:bottom w:val="single" w:sz="4" w:space="0" w:color="auto"/>
          </w:tblBorders>
        </w:tblPrEx>
        <w:trPr>
          <w:trHeight w:val="3036"/>
          <w:tblHeader/>
        </w:trPr>
        <w:tc>
          <w:tcPr>
            <w:tcW w:w="11766" w:type="dxa"/>
            <w:gridSpan w:val="22"/>
            <w:shd w:val="clear" w:color="auto" w:fill="auto"/>
          </w:tcPr>
          <w:p w:rsidR="00560A8B" w:rsidRPr="006B5D45" w:rsidRDefault="00560A8B" w:rsidP="003A4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3F0053">
              <w:rPr>
                <w:rFonts w:ascii="Times New Roman" w:hAnsi="Times New Roman" w:cs="Times New Roman"/>
                <w:sz w:val="20"/>
                <w:szCs w:val="20"/>
              </w:rPr>
              <w:t>беспечение эффективного использования топливно-энергетических ресурсов за счет реализации мероприятий по энергосбережению и повышению энергетической эффективности на территории города Ставрополя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60A8B" w:rsidRPr="0076138C" w:rsidRDefault="00560A8B" w:rsidP="00D906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 А. Общие целевые показатели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области энергосбе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режения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энергетической эффективности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таблицы приложения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муниципальной программе</w:t>
            </w:r>
            <w:r w:rsidR="00F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 в городе Ставрополе» (далее – муниципальная программа)</w:t>
            </w:r>
          </w:p>
        </w:tc>
      </w:tr>
      <w:tr w:rsidR="0096571C" w:rsidRPr="006B5D45" w:rsidTr="0096571C">
        <w:tblPrEx>
          <w:tblBorders>
            <w:bottom w:val="single" w:sz="4" w:space="0" w:color="auto"/>
          </w:tblBorders>
        </w:tblPrEx>
        <w:trPr>
          <w:trHeight w:val="247"/>
          <w:tblHeader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571C" w:rsidRPr="003128D8" w:rsidRDefault="0096571C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96571C" w:rsidRDefault="0096571C" w:rsidP="00965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247"/>
          <w:tblHeader/>
        </w:trPr>
        <w:tc>
          <w:tcPr>
            <w:tcW w:w="11766" w:type="dxa"/>
            <w:gridSpan w:val="22"/>
            <w:shd w:val="clear" w:color="auto" w:fill="auto"/>
            <w:vAlign w:val="center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>Зада</w:t>
            </w:r>
            <w:r w:rsidR="0083765E">
              <w:rPr>
                <w:rFonts w:ascii="Times New Roman" w:hAnsi="Times New Roman" w:cs="Times New Roman"/>
                <w:sz w:val="20"/>
                <w:szCs w:val="20"/>
              </w:rPr>
              <w:t xml:space="preserve">ча 1. Обеспечение учета объема </w:t>
            </w: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>потребляемых энергетических ресурсов</w:t>
            </w:r>
          </w:p>
        </w:tc>
        <w:tc>
          <w:tcPr>
            <w:tcW w:w="2976" w:type="dxa"/>
            <w:vMerge w:val="restart"/>
          </w:tcPr>
          <w:p w:rsidR="00560A8B" w:rsidRPr="0076138C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С. Целевые показатели в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области энергосбережения и повышения энергетической эффективности в муниципальном секторе таблицы приложения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муниципальной программе</w:t>
            </w: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1697"/>
        </w:trPr>
        <w:tc>
          <w:tcPr>
            <w:tcW w:w="418" w:type="dxa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8" w:type="dxa"/>
            <w:gridSpan w:val="2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</w:t>
            </w:r>
            <w:proofErr w:type="spellEnd"/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</w:t>
            </w:r>
            <w:proofErr w:type="spellEnd"/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бюджет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секторе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от </w:t>
            </w:r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ноября 2009 г. </w:t>
            </w:r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261</w:t>
            </w:r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</w:t>
            </w:r>
            <w:proofErr w:type="spellEnd"/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жении</w:t>
            </w:r>
            <w:proofErr w:type="spellEnd"/>
            <w:proofErr w:type="gramEnd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 повышении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</w:t>
            </w:r>
            <w:proofErr w:type="spellEnd"/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эффективности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отдельные законодательные акты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</w:t>
            </w:r>
            <w:r w:rsidR="0083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(далее – Федеральный закон от </w:t>
            </w:r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83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ноября</w:t>
            </w:r>
            <w:r w:rsidR="00965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2009 г.          № 261-</w:t>
            </w:r>
            <w:r w:rsidR="0083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60A8B" w:rsidRPr="006B5D45" w:rsidRDefault="00BE6663" w:rsidP="00BE6663">
            <w:pPr>
              <w:tabs>
                <w:tab w:val="left" w:pos="0"/>
                <w:tab w:val="left" w:pos="144"/>
              </w:tabs>
              <w:spacing w:after="0" w:line="240" w:lineRule="auto"/>
              <w:ind w:left="-90" w:hanging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2020 -</w:t>
            </w:r>
            <w:r w:rsidR="00560A8B"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855" w:type="dxa"/>
            <w:gridSpan w:val="2"/>
          </w:tcPr>
          <w:p w:rsidR="00560A8B" w:rsidRPr="00C83393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856" w:type="dxa"/>
            <w:gridSpan w:val="2"/>
          </w:tcPr>
          <w:p w:rsidR="00560A8B" w:rsidRPr="00C83393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городского хозяйства администрации города Ставрополя; 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города Ставрополя;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культуры и молодежной политики администрации города Ставрополя; 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физической культуры и спорта администрации города Ставрополя; 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3227"/>
        </w:trPr>
        <w:tc>
          <w:tcPr>
            <w:tcW w:w="418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gridSpan w:val="14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бюджета города Ставрополя</w:t>
            </w:r>
          </w:p>
        </w:tc>
        <w:tc>
          <w:tcPr>
            <w:tcW w:w="2694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3612"/>
        </w:trPr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560A8B" w:rsidRPr="006B5D45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B7B" w:rsidRPr="006B5D45" w:rsidTr="008F4B7B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426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8F4B7B" w:rsidRPr="003128D8" w:rsidRDefault="008F4B7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8F4B7B" w:rsidRPr="006B5D45" w:rsidRDefault="008F4B7B" w:rsidP="008F4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770"/>
        </w:trPr>
        <w:tc>
          <w:tcPr>
            <w:tcW w:w="11766" w:type="dxa"/>
            <w:gridSpan w:val="22"/>
            <w:shd w:val="clear" w:color="auto" w:fill="auto"/>
          </w:tcPr>
          <w:p w:rsidR="00560A8B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>нижение расходов бюджета города Ставрополя на оплату за потребленные энергетические ресурсы</w:t>
            </w:r>
          </w:p>
          <w:p w:rsidR="00560A8B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3. </w:t>
            </w: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>Сокращение потерь энергетических ресурсов при их транспортировке</w:t>
            </w:r>
          </w:p>
        </w:tc>
        <w:tc>
          <w:tcPr>
            <w:tcW w:w="2976" w:type="dxa"/>
            <w:vMerge w:val="restart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D. Целевые показатели в области энергосбережения и повышения энергетической эффективности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жилищном фонде таблицы приложения 2 к муниципаль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программе</w:t>
            </w: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409"/>
        </w:trPr>
        <w:tc>
          <w:tcPr>
            <w:tcW w:w="418" w:type="dxa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8" w:type="dxa"/>
            <w:gridSpan w:val="2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</w:t>
            </w:r>
            <w:proofErr w:type="spellEnd"/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proofErr w:type="spellEnd"/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фектив</w:t>
            </w:r>
            <w:proofErr w:type="spellEnd"/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</w:t>
            </w:r>
            <w:proofErr w:type="gramEnd"/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фонде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560A8B" w:rsidRPr="006B5D45" w:rsidRDefault="0083765E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</w:t>
            </w:r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ноября</w:t>
            </w:r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2009 г.          № 261-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60A8B" w:rsidRPr="006B5D45" w:rsidRDefault="008F4B7B" w:rsidP="008F4B7B">
            <w:pPr>
              <w:tabs>
                <w:tab w:val="left" w:pos="173"/>
              </w:tabs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6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2020 -</w:t>
            </w:r>
            <w:r w:rsidR="00560A8B"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41540,15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44275,27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59752,04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16604,25</w:t>
            </w:r>
          </w:p>
        </w:tc>
        <w:tc>
          <w:tcPr>
            <w:tcW w:w="855" w:type="dxa"/>
            <w:gridSpan w:val="2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17666,96</w:t>
            </w:r>
          </w:p>
        </w:tc>
        <w:tc>
          <w:tcPr>
            <w:tcW w:w="856" w:type="dxa"/>
            <w:gridSpan w:val="2"/>
          </w:tcPr>
          <w:p w:rsidR="00560A8B" w:rsidRPr="00C83393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18708,40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274"/>
        </w:trPr>
        <w:tc>
          <w:tcPr>
            <w:tcW w:w="418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gridSpan w:val="14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</w:t>
            </w:r>
            <w:r w:rsidRPr="006B5D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собственников помещений в многоквартирных домах</w:t>
            </w:r>
          </w:p>
        </w:tc>
        <w:tc>
          <w:tcPr>
            <w:tcW w:w="2694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1432"/>
        </w:trPr>
        <w:tc>
          <w:tcPr>
            <w:tcW w:w="418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cantSplit/>
          <w:trHeight w:val="700"/>
        </w:trPr>
        <w:tc>
          <w:tcPr>
            <w:tcW w:w="11766" w:type="dxa"/>
            <w:gridSpan w:val="22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3128D8">
              <w:rPr>
                <w:rFonts w:ascii="Times New Roman" w:hAnsi="Times New Roman" w:cs="Times New Roman"/>
                <w:sz w:val="20"/>
                <w:szCs w:val="20"/>
              </w:rPr>
              <w:t>овышение эффективности энергопотребления путем внедрения современных энергосберегающих технологий и оборудования в бюджетном секторе, в жилищном фонде и системах коммунальной инфраструктуры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Е. Целевые показатели в области энергосбережения и повышения энергетической эфф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ективности в системах коммуналь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инфраструктуры таблиц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приложения 1 к муниципаль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программе</w:t>
            </w: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3682"/>
        </w:trPr>
        <w:tc>
          <w:tcPr>
            <w:tcW w:w="418" w:type="dxa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</w:t>
            </w:r>
            <w:proofErr w:type="spellEnd"/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береже</w:t>
            </w:r>
            <w:proofErr w:type="spellEnd"/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</w:t>
            </w:r>
            <w:proofErr w:type="spellEnd"/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</w:t>
            </w:r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</w:t>
            </w:r>
            <w:proofErr w:type="spellEnd"/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трук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</w:t>
            </w:r>
            <w:proofErr w:type="spellEnd"/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560A8B" w:rsidRPr="006B5D45" w:rsidRDefault="0083765E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от </w:t>
            </w:r>
            <w:r w:rsidR="008F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ноября</w:t>
            </w:r>
            <w:r w:rsidR="00F14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2009 г.          № 261-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60A8B" w:rsidRPr="006B5D45" w:rsidRDefault="008F4B7B" w:rsidP="008F4B7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560A8B"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2020 - 2025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C83393" w:rsidRDefault="00041BF6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184552,04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257777,52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194715,52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C83393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254399,52</w:t>
            </w:r>
          </w:p>
        </w:tc>
        <w:tc>
          <w:tcPr>
            <w:tcW w:w="855" w:type="dxa"/>
            <w:gridSpan w:val="2"/>
          </w:tcPr>
          <w:p w:rsidR="00560A8B" w:rsidRPr="00C83393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272775,52</w:t>
            </w:r>
          </w:p>
        </w:tc>
        <w:tc>
          <w:tcPr>
            <w:tcW w:w="856" w:type="dxa"/>
            <w:gridSpan w:val="2"/>
          </w:tcPr>
          <w:p w:rsidR="00560A8B" w:rsidRPr="00C83393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253475,52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городского хозяйства администрации города Ставрополя;</w:t>
            </w:r>
          </w:p>
          <w:p w:rsidR="00560A8B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  <w:r w:rsidR="00AB1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B1D43" w:rsidRDefault="00AB1D43" w:rsidP="00AB1D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«ВОДОКАНАЛ» города Ставрополя;</w:t>
            </w:r>
          </w:p>
          <w:p w:rsidR="00AB1D43" w:rsidRDefault="00AB1D43" w:rsidP="00AB1D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«Теплосеть»;</w:t>
            </w:r>
          </w:p>
          <w:p w:rsidR="00AB1D43" w:rsidRPr="006B5D45" w:rsidRDefault="00AB1D43" w:rsidP="00AB1D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287"/>
        </w:trPr>
        <w:tc>
          <w:tcPr>
            <w:tcW w:w="418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gridSpan w:val="14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 города Ставрополя</w:t>
            </w:r>
          </w:p>
        </w:tc>
        <w:tc>
          <w:tcPr>
            <w:tcW w:w="2694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404"/>
        </w:trPr>
        <w:tc>
          <w:tcPr>
            <w:tcW w:w="418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4D4C4E" w:rsidRDefault="00041BF6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4D4C4E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D4C4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4D4C4E" w:rsidRDefault="00560A8B" w:rsidP="0043226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D4C4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4D4C4E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D4C4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855" w:type="dxa"/>
            <w:gridSpan w:val="2"/>
          </w:tcPr>
          <w:p w:rsidR="00560A8B" w:rsidRPr="004D4C4E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D4C4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856" w:type="dxa"/>
            <w:gridSpan w:val="2"/>
          </w:tcPr>
          <w:p w:rsidR="00560A8B" w:rsidRPr="004D4C4E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D4C4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2694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338"/>
        </w:trPr>
        <w:tc>
          <w:tcPr>
            <w:tcW w:w="418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gridSpan w:val="14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</w:t>
            </w:r>
            <w:r w:rsidRPr="006B5D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хозяйствующих субъектов</w:t>
            </w:r>
          </w:p>
        </w:tc>
        <w:tc>
          <w:tcPr>
            <w:tcW w:w="2694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560A8B">
        <w:tblPrEx>
          <w:tblBorders>
            <w:bottom w:val="single" w:sz="4" w:space="0" w:color="auto"/>
          </w:tblBorders>
        </w:tblPrEx>
        <w:trPr>
          <w:trHeight w:val="274"/>
        </w:trPr>
        <w:tc>
          <w:tcPr>
            <w:tcW w:w="418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6F443D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 w:rsidRPr="006F443D"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184552,04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6F443D" w:rsidRDefault="00560A8B" w:rsidP="0043226E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 w:rsidRPr="006F443D"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254392,00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6F443D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 w:rsidRPr="006F443D"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191330,00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6F443D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 w:rsidRPr="006F443D"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251014,00</w:t>
            </w:r>
          </w:p>
        </w:tc>
        <w:tc>
          <w:tcPr>
            <w:tcW w:w="855" w:type="dxa"/>
            <w:gridSpan w:val="2"/>
          </w:tcPr>
          <w:p w:rsidR="00560A8B" w:rsidRPr="006F443D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 w:rsidRPr="006F443D"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269390,00</w:t>
            </w:r>
          </w:p>
        </w:tc>
        <w:tc>
          <w:tcPr>
            <w:tcW w:w="856" w:type="dxa"/>
            <w:gridSpan w:val="2"/>
          </w:tcPr>
          <w:p w:rsidR="00560A8B" w:rsidRPr="006F443D" w:rsidRDefault="00560A8B" w:rsidP="004322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 w:rsidRPr="006F443D"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250090,00</w:t>
            </w:r>
          </w:p>
        </w:tc>
        <w:tc>
          <w:tcPr>
            <w:tcW w:w="2694" w:type="dxa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042" w:rsidRPr="006B5D45" w:rsidTr="00F14042">
        <w:tblPrEx>
          <w:tblBorders>
            <w:bottom w:val="single" w:sz="4" w:space="0" w:color="auto"/>
          </w:tblBorders>
        </w:tblPrEx>
        <w:trPr>
          <w:cantSplit/>
          <w:trHeight w:val="288"/>
        </w:trPr>
        <w:tc>
          <w:tcPr>
            <w:tcW w:w="418" w:type="dxa"/>
            <w:shd w:val="clear" w:color="auto" w:fill="auto"/>
          </w:tcPr>
          <w:p w:rsidR="00F14042" w:rsidRPr="006B5D45" w:rsidRDefault="00F14042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14042" w:rsidRDefault="00F14042" w:rsidP="00F140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F14042" w:rsidRDefault="00F14042" w:rsidP="00F14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4042" w:rsidRPr="006B5D45" w:rsidRDefault="00F14042" w:rsidP="00F1404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14042" w:rsidRPr="006B5D45" w:rsidRDefault="00F14042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F14042" w:rsidRPr="006B5D45" w:rsidRDefault="00F14042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F14042" w:rsidRPr="006B5D45" w:rsidRDefault="00F14042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14042" w:rsidRPr="006B5D45" w:rsidRDefault="00F14042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</w:tcPr>
          <w:p w:rsidR="00F14042" w:rsidRPr="006B5D45" w:rsidRDefault="00F14042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</w:tcPr>
          <w:p w:rsidR="00F14042" w:rsidRPr="006B5D45" w:rsidRDefault="00F14042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14042" w:rsidRPr="006B5D45" w:rsidRDefault="00F14042" w:rsidP="00F14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14042" w:rsidRPr="006B5D45" w:rsidRDefault="00F14042" w:rsidP="00F140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60A8B" w:rsidRPr="006B5D45" w:rsidTr="008312F2">
        <w:tblPrEx>
          <w:tblBorders>
            <w:bottom w:val="single" w:sz="4" w:space="0" w:color="auto"/>
          </w:tblBorders>
        </w:tblPrEx>
        <w:trPr>
          <w:cantSplit/>
          <w:trHeight w:val="5651"/>
        </w:trPr>
        <w:tc>
          <w:tcPr>
            <w:tcW w:w="418" w:type="dxa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560A8B" w:rsidRPr="006B5D45" w:rsidRDefault="008B576F" w:rsidP="004322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Информа</w:t>
            </w:r>
            <w:r w:rsidR="00560A8B" w:rsidRPr="006B5D45">
              <w:rPr>
                <w:rFonts w:ascii="Times New Roman" w:hAnsi="Times New Roman" w:cs="Times New Roman"/>
                <w:color w:val="000000"/>
              </w:rPr>
              <w:t>цион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поддержка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пропа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ган</w:t>
            </w:r>
            <w:r w:rsidR="00560A8B" w:rsidRPr="006B5D45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  <w:r w:rsidR="00560A8B" w:rsidRPr="006B5D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60A8B" w:rsidRPr="006B5D45">
              <w:rPr>
                <w:rFonts w:ascii="Times New Roman" w:hAnsi="Times New Roman" w:cs="Times New Roman"/>
                <w:color w:val="000000"/>
              </w:rPr>
              <w:t>энерго</w:t>
            </w:r>
            <w:proofErr w:type="spellEnd"/>
          </w:p>
          <w:p w:rsidR="00560A8B" w:rsidRPr="006B5D45" w:rsidRDefault="00560A8B" w:rsidP="004322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5D45">
              <w:rPr>
                <w:rFonts w:ascii="Times New Roman" w:hAnsi="Times New Roman" w:cs="Times New Roman"/>
                <w:color w:val="000000"/>
              </w:rPr>
              <w:t>сбереже</w:t>
            </w:r>
            <w:proofErr w:type="spellEnd"/>
          </w:p>
          <w:p w:rsidR="00560A8B" w:rsidRPr="006B5D45" w:rsidRDefault="00560A8B" w:rsidP="004322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5D45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6B5D45">
              <w:rPr>
                <w:rFonts w:ascii="Times New Roman" w:hAnsi="Times New Roman" w:cs="Times New Roman"/>
                <w:color w:val="000000"/>
              </w:rPr>
              <w:t xml:space="preserve"> и по</w:t>
            </w:r>
          </w:p>
          <w:p w:rsidR="00560A8B" w:rsidRPr="006B5D45" w:rsidRDefault="00560A8B" w:rsidP="004322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5D45">
              <w:rPr>
                <w:rFonts w:ascii="Times New Roman" w:hAnsi="Times New Roman" w:cs="Times New Roman"/>
                <w:color w:val="000000"/>
              </w:rPr>
              <w:t>вышения</w:t>
            </w:r>
            <w:proofErr w:type="spellEnd"/>
            <w:r w:rsidRPr="006B5D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</w:rPr>
              <w:t>энерге</w:t>
            </w:r>
            <w:proofErr w:type="spellEnd"/>
          </w:p>
          <w:p w:rsidR="00560A8B" w:rsidRPr="006B5D45" w:rsidRDefault="00560A8B" w:rsidP="004322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5D45">
              <w:rPr>
                <w:rFonts w:ascii="Times New Roman" w:hAnsi="Times New Roman" w:cs="Times New Roman"/>
                <w:color w:val="000000"/>
              </w:rPr>
              <w:t>тичес</w:t>
            </w:r>
            <w:proofErr w:type="spellEnd"/>
            <w:r w:rsidR="008B57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5D45">
              <w:rPr>
                <w:rFonts w:ascii="Times New Roman" w:hAnsi="Times New Roman" w:cs="Times New Roman"/>
                <w:color w:val="000000"/>
              </w:rPr>
              <w:t xml:space="preserve">кой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</w:rPr>
              <w:t>эффек</w:t>
            </w:r>
            <w:proofErr w:type="spellEnd"/>
            <w:r w:rsidR="008B57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5D45">
              <w:rPr>
                <w:rFonts w:ascii="Times New Roman" w:hAnsi="Times New Roman" w:cs="Times New Roman"/>
                <w:color w:val="000000"/>
              </w:rPr>
              <w:t>тив</w:t>
            </w:r>
            <w:proofErr w:type="spellEnd"/>
          </w:p>
          <w:p w:rsidR="00560A8B" w:rsidRPr="006B5D45" w:rsidRDefault="00560A8B" w:rsidP="0043226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5D45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</w:p>
        </w:tc>
        <w:tc>
          <w:tcPr>
            <w:tcW w:w="1411" w:type="dxa"/>
            <w:gridSpan w:val="2"/>
            <w:shd w:val="clear" w:color="auto" w:fill="auto"/>
          </w:tcPr>
          <w:p w:rsidR="00560A8B" w:rsidRPr="006B5D45" w:rsidRDefault="0083765E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от </w:t>
            </w:r>
            <w:r w:rsidR="00F14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ноября</w:t>
            </w:r>
            <w:r w:rsidR="00F14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2009 г.          № 261-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0A8B" w:rsidRPr="006B5D45" w:rsidRDefault="0007708B" w:rsidP="0007708B">
            <w:pPr>
              <w:tabs>
                <w:tab w:val="left" w:pos="194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560A8B"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2020 - 2025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2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</w:tcPr>
          <w:p w:rsidR="00560A8B" w:rsidRPr="006B5D45" w:rsidRDefault="00560A8B" w:rsidP="0043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городского хозяйства администрации города Ставрополя; 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города Ставрополя;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культуры и молодежной политики администрации города Ставрополя; 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физической культуры и спорта администрации города Ставрополя; </w:t>
            </w:r>
          </w:p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60E27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Промышленного района города Ставрополя; администрация Ленинского района города Ставрополя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8312F2">
        <w:tblPrEx>
          <w:tblBorders>
            <w:bottom w:val="single" w:sz="4" w:space="0" w:color="auto"/>
          </w:tblBorders>
        </w:tblPrEx>
        <w:trPr>
          <w:cantSplit/>
          <w:trHeight w:val="693"/>
        </w:trPr>
        <w:tc>
          <w:tcPr>
            <w:tcW w:w="3809" w:type="dxa"/>
            <w:gridSpan w:val="7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за счет средств  бюджета города Ставрополя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C83393" w:rsidRDefault="006F443D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  <w:r w:rsidRPr="00C8339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359,34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  <w:r w:rsidRPr="00C8339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359,34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  <w:r w:rsidRPr="00C8339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359,34</w:t>
            </w:r>
          </w:p>
        </w:tc>
        <w:tc>
          <w:tcPr>
            <w:tcW w:w="855" w:type="dxa"/>
            <w:gridSpan w:val="2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  <w:r w:rsidRPr="00C8339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359,34</w:t>
            </w:r>
          </w:p>
        </w:tc>
        <w:tc>
          <w:tcPr>
            <w:tcW w:w="856" w:type="dxa"/>
            <w:gridSpan w:val="2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  <w:r w:rsidRPr="00C8339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359,34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8312F2">
        <w:tblPrEx>
          <w:tblBorders>
            <w:bottom w:val="single" w:sz="4" w:space="0" w:color="auto"/>
          </w:tblBorders>
        </w:tblPrEx>
        <w:trPr>
          <w:cantSplit/>
          <w:trHeight w:val="687"/>
        </w:trPr>
        <w:tc>
          <w:tcPr>
            <w:tcW w:w="3809" w:type="dxa"/>
            <w:gridSpan w:val="7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за счет средств </w:t>
            </w:r>
            <w:r w:rsidRPr="006B5D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собственников помещений в многоквартирных домах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540,15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275,27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752,04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604,25</w:t>
            </w:r>
          </w:p>
        </w:tc>
        <w:tc>
          <w:tcPr>
            <w:tcW w:w="855" w:type="dxa"/>
            <w:gridSpan w:val="2"/>
          </w:tcPr>
          <w:p w:rsidR="00560A8B" w:rsidRPr="00C83393" w:rsidRDefault="00560A8B" w:rsidP="0007708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666,96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560A8B" w:rsidRPr="00C83393" w:rsidRDefault="00560A8B" w:rsidP="0007708B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18708,40</w:t>
            </w: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8312F2">
        <w:tblPrEx>
          <w:tblBorders>
            <w:bottom w:val="single" w:sz="4" w:space="0" w:color="auto"/>
          </w:tblBorders>
        </w:tblPrEx>
        <w:trPr>
          <w:cantSplit/>
          <w:trHeight w:val="709"/>
        </w:trPr>
        <w:tc>
          <w:tcPr>
            <w:tcW w:w="3809" w:type="dxa"/>
            <w:gridSpan w:val="7"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за счет средств </w:t>
            </w:r>
            <w:r w:rsidRPr="006B5D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хозяйствующих субъектов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552,04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254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392,00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191 330,00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251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014,00</w:t>
            </w:r>
          </w:p>
        </w:tc>
        <w:tc>
          <w:tcPr>
            <w:tcW w:w="855" w:type="dxa"/>
            <w:gridSpan w:val="2"/>
          </w:tcPr>
          <w:p w:rsidR="00560A8B" w:rsidRPr="00C83393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269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560A8B" w:rsidRPr="00C83393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250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090,00</w:t>
            </w: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A8B" w:rsidRPr="006B5D45" w:rsidTr="008312F2">
        <w:tblPrEx>
          <w:tblBorders>
            <w:bottom w:val="single" w:sz="4" w:space="0" w:color="auto"/>
          </w:tblBorders>
        </w:tblPrEx>
        <w:trPr>
          <w:cantSplit/>
          <w:trHeight w:val="700"/>
        </w:trPr>
        <w:tc>
          <w:tcPr>
            <w:tcW w:w="3809" w:type="dxa"/>
            <w:gridSpan w:val="7"/>
            <w:shd w:val="clear" w:color="auto" w:fill="auto"/>
          </w:tcPr>
          <w:p w:rsidR="00560A8B" w:rsidRPr="006B5D45" w:rsidRDefault="00560A8B" w:rsidP="00CD0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</w:t>
            </w:r>
            <w:r w:rsidR="00CD0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</w:t>
            </w:r>
            <w:r w:rsidRPr="006B5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60A8B" w:rsidRPr="00C83393" w:rsidRDefault="006F443D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232066,01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308</w:t>
            </w:r>
            <w:r w:rsidRPr="00C8339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026,61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334</w:t>
            </w:r>
            <w:r w:rsidRPr="00C8339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902,66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560A8B" w:rsidRPr="00C83393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276</w:t>
            </w:r>
            <w:r w:rsidRPr="00C8339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977,59</w:t>
            </w:r>
          </w:p>
        </w:tc>
        <w:tc>
          <w:tcPr>
            <w:tcW w:w="855" w:type="dxa"/>
            <w:gridSpan w:val="2"/>
          </w:tcPr>
          <w:p w:rsidR="00560A8B" w:rsidRPr="00C83393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296</w:t>
            </w:r>
            <w:r w:rsidRPr="00C8339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416,30</w:t>
            </w:r>
          </w:p>
        </w:tc>
        <w:tc>
          <w:tcPr>
            <w:tcW w:w="856" w:type="dxa"/>
            <w:gridSpan w:val="2"/>
          </w:tcPr>
          <w:p w:rsidR="00560A8B" w:rsidRPr="00C83393" w:rsidRDefault="00560A8B" w:rsidP="0007708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278</w:t>
            </w:r>
            <w:r w:rsidRPr="00C833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157,74</w:t>
            </w: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60A8B" w:rsidRPr="006B5D45" w:rsidRDefault="00560A8B" w:rsidP="004322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4A5E" w:rsidRDefault="00D44A5E" w:rsidP="003A46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42A09" w:rsidRPr="00041509" w:rsidRDefault="00A42A09" w:rsidP="003A46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41509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II. Характеристика мероприятий по энергосбережению</w:t>
      </w:r>
    </w:p>
    <w:p w:rsidR="008312F2" w:rsidRDefault="00A42A09" w:rsidP="008312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150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041509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Pr="00041509">
        <w:rPr>
          <w:rFonts w:ascii="Times New Roman" w:hAnsi="Times New Roman" w:cs="Times New Roman"/>
          <w:b w:val="0"/>
          <w:sz w:val="28"/>
          <w:szCs w:val="28"/>
        </w:rPr>
        <w:t xml:space="preserve"> в бюджетном секторе</w:t>
      </w:r>
    </w:p>
    <w:p w:rsidR="008312F2" w:rsidRPr="008312F2" w:rsidRDefault="008312F2" w:rsidP="008312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18"/>
        <w:gridCol w:w="1361"/>
        <w:gridCol w:w="1505"/>
        <w:gridCol w:w="2354"/>
        <w:gridCol w:w="2231"/>
        <w:gridCol w:w="3703"/>
      </w:tblGrid>
      <w:tr w:rsidR="00A42A09" w:rsidRPr="00DC5124" w:rsidTr="00D44A5E">
        <w:trPr>
          <w:trHeight w:val="416"/>
        </w:trPr>
        <w:tc>
          <w:tcPr>
            <w:tcW w:w="144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B5D4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B5D4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061" w:type="pct"/>
          </w:tcPr>
          <w:p w:rsidR="00A42A09" w:rsidRPr="006B5D45" w:rsidRDefault="00A42A09" w:rsidP="00561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63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12" w:type="pct"/>
          </w:tcPr>
          <w:p w:rsidR="00A42A09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Количество</w:t>
            </w:r>
          </w:p>
          <w:p w:rsidR="0059284C" w:rsidRPr="006B5D45" w:rsidRDefault="0059284C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Объем финансирования (тыс. руб.)</w:t>
            </w:r>
          </w:p>
        </w:tc>
        <w:tc>
          <w:tcPr>
            <w:tcW w:w="759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1260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</w:tr>
      <w:tr w:rsidR="00A42A09" w:rsidRPr="00DC5124" w:rsidTr="00D44A5E">
        <w:trPr>
          <w:trHeight w:val="98"/>
        </w:trPr>
        <w:tc>
          <w:tcPr>
            <w:tcW w:w="144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1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3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2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9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pct"/>
          </w:tcPr>
          <w:p w:rsidR="00A42A09" w:rsidRPr="006B5D45" w:rsidRDefault="00A42A09" w:rsidP="00592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42A09" w:rsidRPr="00DC5124" w:rsidTr="00D44A5E">
        <w:trPr>
          <w:trHeight w:val="160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A42A09" w:rsidRPr="00DC5124" w:rsidTr="00D44A5E">
        <w:trPr>
          <w:trHeight w:val="65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D766C4" w:rsidRPr="00DC5124" w:rsidTr="00D44A5E">
        <w:trPr>
          <w:trHeight w:val="1106"/>
        </w:trPr>
        <w:tc>
          <w:tcPr>
            <w:tcW w:w="144" w:type="pct"/>
          </w:tcPr>
          <w:p w:rsidR="00D766C4" w:rsidRPr="006B5D45" w:rsidRDefault="00CF0F51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D766C4" w:rsidRPr="006B5D45" w:rsidRDefault="00CF0F51" w:rsidP="00CF0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5D5">
              <w:rPr>
                <w:rFonts w:ascii="Times New Roman" w:hAnsi="Times New Roman" w:cs="Times New Roman"/>
                <w:sz w:val="20"/>
              </w:rPr>
              <w:t>м</w:t>
            </w:r>
            <w:r w:rsidR="00D766C4" w:rsidRPr="000E35D5">
              <w:rPr>
                <w:rFonts w:ascii="Times New Roman" w:hAnsi="Times New Roman" w:cs="Times New Roman"/>
                <w:sz w:val="20"/>
              </w:rPr>
              <w:t>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463" w:type="pct"/>
          </w:tcPr>
          <w:p w:rsidR="00D766C4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512" w:type="pct"/>
          </w:tcPr>
          <w:p w:rsidR="00D766C4" w:rsidRPr="006B5D45" w:rsidRDefault="00D766C4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</w:tcPr>
          <w:p w:rsidR="00D766C4" w:rsidRPr="006B5D45" w:rsidRDefault="00D766C4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759" w:type="pct"/>
          </w:tcPr>
          <w:p w:rsidR="00D766C4" w:rsidRPr="006B5D45" w:rsidRDefault="00D766C4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top w:val="nil"/>
            </w:tcBorders>
          </w:tcPr>
          <w:p w:rsidR="00D766C4" w:rsidRPr="006B5D45" w:rsidRDefault="00D766C4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6F6CD3" w:rsidRPr="00DC5124" w:rsidTr="006F6CD3">
        <w:trPr>
          <w:trHeight w:val="682"/>
        </w:trPr>
        <w:tc>
          <w:tcPr>
            <w:tcW w:w="144" w:type="pct"/>
          </w:tcPr>
          <w:p w:rsidR="006F6CD3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6F6CD3" w:rsidRDefault="00F5478F" w:rsidP="00F547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6B5D45">
              <w:rPr>
                <w:rFonts w:ascii="Times New Roman" w:hAnsi="Times New Roman" w:cs="Times New Roman"/>
                <w:sz w:val="20"/>
              </w:rPr>
              <w:t>емонт трубопровода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B5D45">
              <w:rPr>
                <w:rFonts w:ascii="Times New Roman" w:hAnsi="Times New Roman" w:cs="Times New Roman"/>
                <w:sz w:val="20"/>
              </w:rPr>
              <w:t xml:space="preserve"> замена внутренней системы отопления, установка приборов учета тепловой энергии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3" w:type="pct"/>
          </w:tcPr>
          <w:p w:rsidR="006F6CD3" w:rsidRPr="006B5D45" w:rsidRDefault="00F5478F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r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6F6CD3" w:rsidRPr="006B5D45" w:rsidRDefault="00F5478F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1" w:type="pct"/>
          </w:tcPr>
          <w:p w:rsidR="00F5478F" w:rsidRDefault="00F547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B5D45">
              <w:rPr>
                <w:rFonts w:ascii="Times New Roman" w:hAnsi="Times New Roman" w:cs="Times New Roman"/>
                <w:sz w:val="20"/>
              </w:rPr>
              <w:t>077,74</w:t>
            </w:r>
          </w:p>
          <w:p w:rsidR="00F5478F" w:rsidRPr="006B5D45" w:rsidRDefault="00F547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top w:val="nil"/>
            </w:tcBorders>
          </w:tcPr>
          <w:p w:rsidR="006F6CD3" w:rsidRPr="006B5D45" w:rsidRDefault="00F5478F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 w:rsidR="006F6CD3" w:rsidRPr="00DC5124" w:rsidTr="00D44A5E">
        <w:trPr>
          <w:trHeight w:val="1106"/>
        </w:trPr>
        <w:tc>
          <w:tcPr>
            <w:tcW w:w="144" w:type="pct"/>
          </w:tcPr>
          <w:p w:rsidR="006F6CD3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061" w:type="pct"/>
          </w:tcPr>
          <w:p w:rsidR="006F6CD3" w:rsidRDefault="006F6CD3" w:rsidP="00CF0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наружных дверных блоков</w:t>
            </w:r>
          </w:p>
        </w:tc>
        <w:tc>
          <w:tcPr>
            <w:tcW w:w="463" w:type="pct"/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160,00</w:t>
            </w:r>
          </w:p>
        </w:tc>
        <w:tc>
          <w:tcPr>
            <w:tcW w:w="759" w:type="pct"/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top w:val="nil"/>
            </w:tcBorders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6F6CD3" w:rsidRPr="00DC5124" w:rsidTr="006F6CD3">
        <w:trPr>
          <w:trHeight w:val="724"/>
        </w:trPr>
        <w:tc>
          <w:tcPr>
            <w:tcW w:w="144" w:type="pct"/>
          </w:tcPr>
          <w:p w:rsidR="006F6CD3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061" w:type="pct"/>
          </w:tcPr>
          <w:p w:rsidR="006F6CD3" w:rsidRDefault="006F6CD3" w:rsidP="00CF0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радиаторов</w:t>
            </w:r>
          </w:p>
        </w:tc>
        <w:tc>
          <w:tcPr>
            <w:tcW w:w="463" w:type="pct"/>
          </w:tcPr>
          <w:p w:rsidR="006F6CD3" w:rsidRPr="006B5D45" w:rsidRDefault="000E35D5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6F6CD3" w:rsidRPr="006B5D45" w:rsidRDefault="000E35D5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01" w:type="pct"/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180,24</w:t>
            </w:r>
          </w:p>
        </w:tc>
        <w:tc>
          <w:tcPr>
            <w:tcW w:w="759" w:type="pct"/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top w:val="nil"/>
            </w:tcBorders>
          </w:tcPr>
          <w:p w:rsidR="006F6CD3" w:rsidRPr="006B5D45" w:rsidRDefault="006F6CD3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A42A09" w:rsidRPr="00DC5124" w:rsidTr="00D44A5E">
        <w:trPr>
          <w:trHeight w:val="588"/>
        </w:trPr>
        <w:tc>
          <w:tcPr>
            <w:tcW w:w="144" w:type="pct"/>
          </w:tcPr>
          <w:p w:rsidR="00A42A09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F0F5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61" w:type="pct"/>
          </w:tcPr>
          <w:p w:rsidR="00A42A09" w:rsidRPr="006B5D45" w:rsidRDefault="00F5478F" w:rsidP="003A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оконных блоков</w:t>
            </w:r>
          </w:p>
        </w:tc>
        <w:tc>
          <w:tcPr>
            <w:tcW w:w="463" w:type="pct"/>
          </w:tcPr>
          <w:p w:rsidR="00A42A09" w:rsidRPr="006B5D45" w:rsidRDefault="00F547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A42A09" w:rsidRPr="006B5D45" w:rsidRDefault="00F547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F5478F" w:rsidRDefault="00F547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156,79</w:t>
            </w:r>
          </w:p>
          <w:p w:rsidR="00F5478F" w:rsidRPr="006B5D45" w:rsidRDefault="00F5478F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pct"/>
          </w:tcPr>
          <w:p w:rsidR="00A42A09" w:rsidRPr="006B5D45" w:rsidRDefault="00A42A09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F5478F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7D1DC8" w:rsidRPr="00DC5124" w:rsidTr="00D44A5E">
        <w:trPr>
          <w:trHeight w:val="588"/>
        </w:trPr>
        <w:tc>
          <w:tcPr>
            <w:tcW w:w="144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1061" w:type="pct"/>
          </w:tcPr>
          <w:p w:rsidR="007D1DC8" w:rsidRDefault="00041BF6" w:rsidP="003A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теплоизоляция</w:t>
            </w:r>
            <w:r w:rsidR="007D1DC8">
              <w:rPr>
                <w:rFonts w:ascii="Times New Roman" w:hAnsi="Times New Roman" w:cs="Times New Roman"/>
                <w:sz w:val="20"/>
              </w:rPr>
              <w:t xml:space="preserve"> потолков</w:t>
            </w:r>
          </w:p>
        </w:tc>
        <w:tc>
          <w:tcPr>
            <w:tcW w:w="463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512" w:type="pct"/>
          </w:tcPr>
          <w:p w:rsidR="007D1DC8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66,50</w:t>
            </w:r>
          </w:p>
        </w:tc>
        <w:tc>
          <w:tcPr>
            <w:tcW w:w="759" w:type="pct"/>
          </w:tcPr>
          <w:p w:rsidR="007D1DC8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7D1DC8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7D1DC8" w:rsidRPr="00DC5124" w:rsidTr="00D44A5E">
        <w:trPr>
          <w:trHeight w:val="588"/>
        </w:trPr>
        <w:tc>
          <w:tcPr>
            <w:tcW w:w="144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1061" w:type="pct"/>
          </w:tcPr>
          <w:p w:rsidR="007D1DC8" w:rsidRDefault="007D1DC8" w:rsidP="003A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дверных доводчиков</w:t>
            </w:r>
          </w:p>
        </w:tc>
        <w:tc>
          <w:tcPr>
            <w:tcW w:w="463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3,88</w:t>
            </w:r>
          </w:p>
        </w:tc>
        <w:tc>
          <w:tcPr>
            <w:tcW w:w="759" w:type="pct"/>
          </w:tcPr>
          <w:p w:rsidR="007D1DC8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7D1DC8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2B2DD1" w:rsidRPr="00DC5124" w:rsidTr="002B2DD1">
        <w:trPr>
          <w:trHeight w:val="260"/>
        </w:trPr>
        <w:tc>
          <w:tcPr>
            <w:tcW w:w="144" w:type="pct"/>
          </w:tcPr>
          <w:p w:rsidR="002B2DD1" w:rsidRPr="006B5D45" w:rsidRDefault="002B2DD1" w:rsidP="00041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61" w:type="pct"/>
          </w:tcPr>
          <w:p w:rsidR="002B2DD1" w:rsidRPr="006B5D45" w:rsidRDefault="002B2DD1" w:rsidP="00041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3" w:type="pct"/>
          </w:tcPr>
          <w:p w:rsidR="002B2DD1" w:rsidRPr="006B5D45" w:rsidRDefault="002B2DD1" w:rsidP="00041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2" w:type="pct"/>
          </w:tcPr>
          <w:p w:rsidR="002B2DD1" w:rsidRPr="006B5D45" w:rsidRDefault="002B2DD1" w:rsidP="00041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2B2DD1" w:rsidRPr="006B5D45" w:rsidRDefault="002B2DD1" w:rsidP="00041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9" w:type="pct"/>
          </w:tcPr>
          <w:p w:rsidR="002B2DD1" w:rsidRPr="006B5D45" w:rsidRDefault="002B2DD1" w:rsidP="00041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pct"/>
          </w:tcPr>
          <w:p w:rsidR="002B2DD1" w:rsidRPr="006B5D45" w:rsidRDefault="002B2DD1" w:rsidP="00041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D1DC8" w:rsidRPr="00DC5124" w:rsidTr="00D44A5E">
        <w:trPr>
          <w:trHeight w:val="588"/>
        </w:trPr>
        <w:tc>
          <w:tcPr>
            <w:tcW w:w="144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1061" w:type="pct"/>
          </w:tcPr>
          <w:p w:rsidR="007D1DC8" w:rsidRDefault="007D1DC8" w:rsidP="003A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прибора учета тепловой энергии</w:t>
            </w:r>
          </w:p>
        </w:tc>
        <w:tc>
          <w:tcPr>
            <w:tcW w:w="463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7D1DC8" w:rsidRDefault="007D1DC8" w:rsidP="00BD0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83,8</w:t>
            </w:r>
            <w:r w:rsidR="00BD051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59" w:type="pct"/>
          </w:tcPr>
          <w:p w:rsidR="007D1DC8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7D1DC8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A42A09" w:rsidRPr="00DC5124" w:rsidTr="00D44A5E">
        <w:trPr>
          <w:trHeight w:val="93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D766C4" w:rsidRPr="00DC5124" w:rsidTr="00E400E6">
        <w:trPr>
          <w:trHeight w:val="1002"/>
        </w:trPr>
        <w:tc>
          <w:tcPr>
            <w:tcW w:w="144" w:type="pct"/>
          </w:tcPr>
          <w:p w:rsidR="00D766C4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D766C4" w:rsidRPr="006B5D45" w:rsidRDefault="00CF0F51" w:rsidP="00D76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 xml:space="preserve">амена люминесцентных светильников на </w:t>
            </w:r>
            <w:proofErr w:type="gramStart"/>
            <w:r w:rsidR="00D766C4"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463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D766C4" w:rsidRPr="006B5D45" w:rsidRDefault="007D1DC8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01" w:type="pct"/>
          </w:tcPr>
          <w:p w:rsidR="00D766C4" w:rsidRPr="006B5D45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87,32</w:t>
            </w:r>
          </w:p>
        </w:tc>
        <w:tc>
          <w:tcPr>
            <w:tcW w:w="759" w:type="pct"/>
          </w:tcPr>
          <w:p w:rsidR="00D766C4" w:rsidRPr="006B5D45" w:rsidRDefault="00D766C4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D766C4" w:rsidRPr="006B5D45" w:rsidRDefault="00D766C4" w:rsidP="003A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7D1DC8" w:rsidRPr="00DC5124" w:rsidTr="00D44A5E">
        <w:trPr>
          <w:trHeight w:val="800"/>
        </w:trPr>
        <w:tc>
          <w:tcPr>
            <w:tcW w:w="144" w:type="pct"/>
          </w:tcPr>
          <w:p w:rsidR="007D1DC8" w:rsidRDefault="007D1DC8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61" w:type="pct"/>
          </w:tcPr>
          <w:p w:rsidR="007D1DC8" w:rsidRDefault="007D1DC8" w:rsidP="00D76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</w:t>
            </w:r>
            <w:r w:rsidR="000E35D5">
              <w:rPr>
                <w:rFonts w:ascii="Times New Roman" w:hAnsi="Times New Roman" w:cs="Times New Roman"/>
                <w:sz w:val="20"/>
              </w:rPr>
              <w:t xml:space="preserve">алюминиевого </w:t>
            </w:r>
            <w:r>
              <w:rPr>
                <w:rFonts w:ascii="Times New Roman" w:hAnsi="Times New Roman" w:cs="Times New Roman"/>
                <w:sz w:val="20"/>
              </w:rPr>
              <w:t>кабеля</w:t>
            </w:r>
            <w:r w:rsidR="000E35D5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gramStart"/>
            <w:r w:rsidR="000E35D5">
              <w:rPr>
                <w:rFonts w:ascii="Times New Roman" w:hAnsi="Times New Roman" w:cs="Times New Roman"/>
                <w:sz w:val="20"/>
              </w:rPr>
              <w:t>медный</w:t>
            </w:r>
            <w:proofErr w:type="gramEnd"/>
            <w:r w:rsidR="000E35D5">
              <w:rPr>
                <w:rFonts w:ascii="Times New Roman" w:hAnsi="Times New Roman" w:cs="Times New Roman"/>
                <w:sz w:val="20"/>
              </w:rPr>
              <w:t xml:space="preserve"> с изоляцией</w:t>
            </w:r>
          </w:p>
        </w:tc>
        <w:tc>
          <w:tcPr>
            <w:tcW w:w="463" w:type="pct"/>
          </w:tcPr>
          <w:p w:rsidR="007D1DC8" w:rsidRPr="006B5D45" w:rsidRDefault="007D1DC8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2" w:type="pct"/>
          </w:tcPr>
          <w:p w:rsidR="007D1DC8" w:rsidRDefault="007D1DC8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01" w:type="pct"/>
          </w:tcPr>
          <w:p w:rsidR="007D1DC8" w:rsidRDefault="007D1DC8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7,48</w:t>
            </w:r>
          </w:p>
        </w:tc>
        <w:tc>
          <w:tcPr>
            <w:tcW w:w="759" w:type="pct"/>
          </w:tcPr>
          <w:p w:rsidR="007D1DC8" w:rsidRPr="006B5D45" w:rsidRDefault="002B2DD1" w:rsidP="003A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7D1DC8" w:rsidRPr="006B5D45" w:rsidRDefault="002B2DD1" w:rsidP="003A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D45">
              <w:rPr>
                <w:rFonts w:ascii="Times New Roman" w:hAnsi="Times New Roman" w:cs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A42A09" w:rsidRPr="00DC5124" w:rsidTr="00D44A5E">
        <w:trPr>
          <w:trHeight w:val="246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</w:tcPr>
          <w:p w:rsidR="00A42A09" w:rsidRPr="006B5D45" w:rsidRDefault="000E35D5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5 973,82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DC5124" w:rsidTr="00D44A5E"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</w:tr>
      <w:tr w:rsidR="00A42A09" w:rsidRPr="00DC5124" w:rsidTr="00D44A5E"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A42A09" w:rsidRPr="00DC5124" w:rsidTr="00E400E6">
        <w:trPr>
          <w:trHeight w:val="1708"/>
        </w:trPr>
        <w:tc>
          <w:tcPr>
            <w:tcW w:w="144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м.</w:t>
            </w: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  <w:tcBorders>
              <w:top w:val="nil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759" w:type="pct"/>
            <w:tcBorders>
              <w:top w:val="nil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top w:val="nil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D766C4" w:rsidRPr="00DC5124" w:rsidTr="00E400E6">
        <w:trPr>
          <w:trHeight w:val="1175"/>
        </w:trPr>
        <w:tc>
          <w:tcPr>
            <w:tcW w:w="144" w:type="pct"/>
          </w:tcPr>
          <w:p w:rsidR="00D766C4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D766C4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емонт трубопровода</w:t>
            </w:r>
            <w:r w:rsidR="00D766C4">
              <w:rPr>
                <w:rFonts w:ascii="Times New Roman" w:hAnsi="Times New Roman" w:cs="Times New Roman"/>
                <w:sz w:val="20"/>
              </w:rPr>
              <w:t>,</w:t>
            </w:r>
            <w:r w:rsidR="00206D4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замена внутренней системы отопления, установка приборов учета тепловой энергии</w:t>
            </w:r>
          </w:p>
        </w:tc>
        <w:tc>
          <w:tcPr>
            <w:tcW w:w="463" w:type="pct"/>
          </w:tcPr>
          <w:p w:rsidR="00D766C4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="00D766C4">
              <w:rPr>
                <w:rFonts w:ascii="Times New Roman" w:hAnsi="Times New Roman" w:cs="Times New Roman"/>
                <w:sz w:val="20"/>
              </w:rPr>
              <w:t>/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1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B5D45">
              <w:rPr>
                <w:rFonts w:ascii="Times New Roman" w:hAnsi="Times New Roman" w:cs="Times New Roman"/>
                <w:sz w:val="20"/>
              </w:rPr>
              <w:t>077,74</w:t>
            </w:r>
          </w:p>
        </w:tc>
        <w:tc>
          <w:tcPr>
            <w:tcW w:w="759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D766C4" w:rsidRPr="006B5D45" w:rsidRDefault="00D766C4" w:rsidP="00CE77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 xml:space="preserve">комитет образования администрации города Ставрополя </w:t>
            </w:r>
          </w:p>
        </w:tc>
      </w:tr>
      <w:tr w:rsidR="00A42A09" w:rsidRPr="00DC5124" w:rsidTr="006C0E31">
        <w:trPr>
          <w:trHeight w:val="209"/>
        </w:trPr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A42A09" w:rsidRPr="00DC5124" w:rsidTr="00E400E6">
        <w:trPr>
          <w:trHeight w:val="1536"/>
        </w:trPr>
        <w:tc>
          <w:tcPr>
            <w:tcW w:w="144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амена люминесцентных светильников на </w:t>
            </w:r>
            <w:proofErr w:type="gramStart"/>
            <w:r w:rsidR="00D766C4"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A42A09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801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746,08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E400E6" w:rsidRPr="00DC5124" w:rsidTr="00E400E6">
        <w:trPr>
          <w:trHeight w:val="260"/>
        </w:trPr>
        <w:tc>
          <w:tcPr>
            <w:tcW w:w="144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61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3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2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9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42A09" w:rsidRPr="00DC5124" w:rsidTr="00E400E6">
        <w:trPr>
          <w:trHeight w:val="2760"/>
        </w:trPr>
        <w:tc>
          <w:tcPr>
            <w:tcW w:w="144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одернизация и реконструкция систем уличного освещения в городе Ставрополе с установкой газоразрядных ламп, светильников с возможностью </w:t>
            </w:r>
            <w:proofErr w:type="spellStart"/>
            <w:r w:rsidR="00A42A09" w:rsidRPr="006B5D4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</w:t>
            </w:r>
            <w:proofErr w:type="gramStart"/>
            <w:r w:rsidR="00A42A09" w:rsidRPr="006B5D45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="00A42A09" w:rsidRPr="006B5D45">
              <w:rPr>
                <w:rFonts w:ascii="Times New Roman" w:hAnsi="Times New Roman" w:cs="Times New Roman"/>
                <w:sz w:val="20"/>
              </w:rPr>
              <w:t>АСКУЭ) с установкой счетчиков электрической энергии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2" w:type="pct"/>
          </w:tcPr>
          <w:p w:rsidR="00A42A09" w:rsidRPr="006B5D45" w:rsidRDefault="000712D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385,52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 w:rsidR="00A42A09" w:rsidRPr="00DC5124" w:rsidTr="0060644E">
        <w:trPr>
          <w:trHeight w:val="373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359,34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DC5124" w:rsidTr="0060644E">
        <w:trPr>
          <w:trHeight w:val="297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A42A09" w:rsidRPr="00DC5124" w:rsidTr="00D44A5E">
        <w:trPr>
          <w:trHeight w:val="326"/>
        </w:trPr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A42A09" w:rsidRPr="00DC5124" w:rsidTr="00685835">
        <w:trPr>
          <w:trHeight w:val="1715"/>
        </w:trPr>
        <w:tc>
          <w:tcPr>
            <w:tcW w:w="144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463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2" w:type="pct"/>
          </w:tcPr>
          <w:p w:rsidR="00A42A09" w:rsidRPr="006B5D45" w:rsidRDefault="00DF047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D766C4" w:rsidRPr="00DC5124" w:rsidTr="00E400E6">
        <w:trPr>
          <w:trHeight w:val="1123"/>
        </w:trPr>
        <w:tc>
          <w:tcPr>
            <w:tcW w:w="144" w:type="pct"/>
          </w:tcPr>
          <w:p w:rsidR="00D766C4" w:rsidRPr="006B5D45" w:rsidRDefault="00CF0F51" w:rsidP="00CF0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D766C4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емонт трубопровода</w:t>
            </w:r>
            <w:r w:rsidR="00D766C4">
              <w:rPr>
                <w:rFonts w:ascii="Times New Roman" w:hAnsi="Times New Roman" w:cs="Times New Roman"/>
                <w:sz w:val="20"/>
              </w:rPr>
              <w:t>,</w:t>
            </w:r>
            <w:r w:rsidR="00206D4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замена внутренней системы отопления, установка приборов учета тепловой энергии</w:t>
            </w:r>
          </w:p>
        </w:tc>
        <w:tc>
          <w:tcPr>
            <w:tcW w:w="463" w:type="pct"/>
          </w:tcPr>
          <w:p w:rsidR="00D766C4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="00D766C4">
              <w:rPr>
                <w:rFonts w:ascii="Times New Roman" w:hAnsi="Times New Roman" w:cs="Times New Roman"/>
                <w:sz w:val="20"/>
              </w:rPr>
              <w:t>/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B5D45">
              <w:rPr>
                <w:rFonts w:ascii="Times New Roman" w:hAnsi="Times New Roman" w:cs="Times New Roman"/>
                <w:sz w:val="20"/>
              </w:rPr>
              <w:t>077,74</w:t>
            </w:r>
          </w:p>
        </w:tc>
        <w:tc>
          <w:tcPr>
            <w:tcW w:w="759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 w:rsidR="00A42A09" w:rsidRPr="00DC5124" w:rsidTr="003C4F33">
        <w:trPr>
          <w:trHeight w:val="225"/>
        </w:trPr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A42A09" w:rsidRPr="00DC5124" w:rsidTr="00E400E6">
        <w:trPr>
          <w:trHeight w:val="1558"/>
        </w:trPr>
        <w:tc>
          <w:tcPr>
            <w:tcW w:w="144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амена люминесцентных светильников на </w:t>
            </w:r>
            <w:proofErr w:type="gramStart"/>
            <w:r w:rsidR="00D766C4"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801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746,08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E400E6" w:rsidRPr="00DC5124" w:rsidTr="00E400E6">
        <w:trPr>
          <w:trHeight w:val="260"/>
        </w:trPr>
        <w:tc>
          <w:tcPr>
            <w:tcW w:w="144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61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3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2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9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42A09" w:rsidRPr="00DC5124" w:rsidTr="00E400E6">
        <w:trPr>
          <w:trHeight w:val="2760"/>
        </w:trPr>
        <w:tc>
          <w:tcPr>
            <w:tcW w:w="144" w:type="pct"/>
          </w:tcPr>
          <w:p w:rsidR="00A42A09" w:rsidRPr="006B5D45" w:rsidRDefault="00A42A09" w:rsidP="00CF0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  <w:r w:rsidR="00CF0F51">
              <w:rPr>
                <w:rFonts w:ascii="Times New Roman" w:hAnsi="Times New Roman" w:cs="Times New Roman"/>
                <w:sz w:val="20"/>
              </w:rPr>
              <w:t>)</w:t>
            </w:r>
            <w:r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одернизация и реконструкция систем уличного освещения в городе Ставрополе с установкой газоразрядных ламп, светильников с возможностью </w:t>
            </w:r>
            <w:proofErr w:type="spellStart"/>
            <w:r w:rsidR="00A42A09" w:rsidRPr="006B5D4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с установкой счетчиков электрической энергии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385,52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 w:rsidR="00A42A09" w:rsidRPr="00DC5124" w:rsidTr="00D44A5E">
        <w:trPr>
          <w:trHeight w:val="383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359,34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DC5124" w:rsidTr="00D44A5E">
        <w:trPr>
          <w:trHeight w:val="35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</w:tr>
      <w:tr w:rsidR="00A42A09" w:rsidRPr="00DC5124" w:rsidTr="003C4F33">
        <w:trPr>
          <w:trHeight w:val="323"/>
        </w:trPr>
        <w:tc>
          <w:tcPr>
            <w:tcW w:w="144" w:type="pct"/>
            <w:tcBorders>
              <w:bottom w:val="single" w:sz="4" w:space="0" w:color="auto"/>
            </w:tcBorders>
          </w:tcPr>
          <w:p w:rsidR="00A42A09" w:rsidRPr="006B5D45" w:rsidRDefault="00001EC1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  <w:tcBorders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A42A09" w:rsidRPr="00DC5124" w:rsidTr="00E400E6">
        <w:trPr>
          <w:trHeight w:val="1909"/>
        </w:trPr>
        <w:tc>
          <w:tcPr>
            <w:tcW w:w="144" w:type="pct"/>
            <w:tcBorders>
              <w:top w:val="single" w:sz="4" w:space="0" w:color="auto"/>
            </w:tcBorders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  <w:tcBorders>
              <w:top w:val="single" w:sz="4" w:space="0" w:color="auto"/>
            </w:tcBorders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A42A09" w:rsidRPr="006B5D45" w:rsidRDefault="00866CB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A42A09" w:rsidRPr="006B5D45" w:rsidRDefault="00DF047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D766C4" w:rsidRPr="00DC5124" w:rsidTr="00E400E6">
        <w:trPr>
          <w:trHeight w:val="1213"/>
        </w:trPr>
        <w:tc>
          <w:tcPr>
            <w:tcW w:w="144" w:type="pct"/>
          </w:tcPr>
          <w:p w:rsidR="00D766C4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D766C4" w:rsidRPr="006B5D45" w:rsidRDefault="003C4F3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емонт трубопровода</w:t>
            </w:r>
            <w:r w:rsidR="00D766C4">
              <w:rPr>
                <w:rFonts w:ascii="Times New Roman" w:hAnsi="Times New Roman" w:cs="Times New Roman"/>
                <w:sz w:val="20"/>
              </w:rPr>
              <w:t>,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 xml:space="preserve"> замена внутренней системы отопления, установка приборов учета тепловой энергии </w:t>
            </w:r>
          </w:p>
        </w:tc>
        <w:tc>
          <w:tcPr>
            <w:tcW w:w="463" w:type="pct"/>
          </w:tcPr>
          <w:p w:rsidR="00D766C4" w:rsidRPr="006B5D45" w:rsidRDefault="00866CB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="00D766C4">
              <w:rPr>
                <w:rFonts w:ascii="Times New Roman" w:hAnsi="Times New Roman" w:cs="Times New Roman"/>
                <w:sz w:val="20"/>
              </w:rPr>
              <w:t>/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B5D45">
              <w:rPr>
                <w:rFonts w:ascii="Times New Roman" w:hAnsi="Times New Roman" w:cs="Times New Roman"/>
                <w:sz w:val="20"/>
              </w:rPr>
              <w:t>077,74</w:t>
            </w:r>
          </w:p>
        </w:tc>
        <w:tc>
          <w:tcPr>
            <w:tcW w:w="759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 w:rsidR="00A42A09" w:rsidRPr="00DC5124" w:rsidTr="00D44A5E">
        <w:trPr>
          <w:trHeight w:val="117"/>
        </w:trPr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A42A09" w:rsidRPr="00DC5124" w:rsidTr="00E400E6">
        <w:trPr>
          <w:trHeight w:val="1349"/>
        </w:trPr>
        <w:tc>
          <w:tcPr>
            <w:tcW w:w="144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амена люминесцентных светильников на </w:t>
            </w:r>
            <w:proofErr w:type="gramStart"/>
            <w:r w:rsidR="00D766C4"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A42A09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801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746,08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E400E6" w:rsidRPr="00DC5124" w:rsidTr="00E400E6">
        <w:trPr>
          <w:trHeight w:val="118"/>
        </w:trPr>
        <w:tc>
          <w:tcPr>
            <w:tcW w:w="144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61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3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2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9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pct"/>
          </w:tcPr>
          <w:p w:rsidR="00E400E6" w:rsidRPr="006B5D45" w:rsidRDefault="00E400E6" w:rsidP="00E40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42A09" w:rsidRPr="00DC5124" w:rsidTr="00995F8F">
        <w:trPr>
          <w:trHeight w:val="2930"/>
        </w:trPr>
        <w:tc>
          <w:tcPr>
            <w:tcW w:w="144" w:type="pct"/>
          </w:tcPr>
          <w:p w:rsidR="00A42A09" w:rsidRPr="006B5D45" w:rsidRDefault="00CF0F5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A42A09" w:rsidRPr="006B5D45" w:rsidRDefault="00CF0F5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одернизация и реконструкция систем уличного освещения в городе Ставрополе с установкой газоразрядных ламп, светильников с возможностью </w:t>
            </w:r>
            <w:proofErr w:type="spellStart"/>
            <w:r w:rsidR="00A42A09" w:rsidRPr="006B5D4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с установкой счетчиков электрической энергии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2" w:type="pct"/>
          </w:tcPr>
          <w:p w:rsidR="00A42A09" w:rsidRPr="006B5D45" w:rsidRDefault="00DF047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385,52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 w:rsidR="00A42A09" w:rsidRPr="00DC5124" w:rsidTr="00995F8F">
        <w:trPr>
          <w:trHeight w:val="349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359,34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DC5124" w:rsidTr="00995F8F">
        <w:trPr>
          <w:trHeight w:val="40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42A09" w:rsidRPr="00DC5124" w:rsidTr="00995F8F">
        <w:trPr>
          <w:trHeight w:val="40"/>
        </w:trPr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A42A09" w:rsidRPr="00DC5124" w:rsidTr="00995F8F">
        <w:trPr>
          <w:trHeight w:val="1736"/>
        </w:trPr>
        <w:tc>
          <w:tcPr>
            <w:tcW w:w="144" w:type="pct"/>
          </w:tcPr>
          <w:p w:rsidR="00A42A09" w:rsidRPr="006B5D45" w:rsidRDefault="00866CB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  <w:tcBorders>
              <w:top w:val="single" w:sz="4" w:space="0" w:color="auto"/>
            </w:tcBorders>
          </w:tcPr>
          <w:p w:rsidR="00A42A09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463" w:type="pct"/>
          </w:tcPr>
          <w:p w:rsidR="00A42A09" w:rsidRPr="006B5D45" w:rsidRDefault="00DF047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2" w:type="pct"/>
          </w:tcPr>
          <w:p w:rsidR="00A42A09" w:rsidRPr="006B5D45" w:rsidRDefault="00DF047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D766C4" w:rsidRPr="00DC5124" w:rsidTr="00995F8F">
        <w:trPr>
          <w:trHeight w:val="1084"/>
        </w:trPr>
        <w:tc>
          <w:tcPr>
            <w:tcW w:w="144" w:type="pct"/>
          </w:tcPr>
          <w:p w:rsidR="00D766C4" w:rsidRPr="006B5D45" w:rsidRDefault="00866CB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D766C4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емонт трубопровода</w:t>
            </w:r>
            <w:r w:rsidR="00D766C4">
              <w:rPr>
                <w:rFonts w:ascii="Times New Roman" w:hAnsi="Times New Roman" w:cs="Times New Roman"/>
                <w:sz w:val="20"/>
              </w:rPr>
              <w:t>,</w:t>
            </w:r>
            <w:r w:rsidR="00206D4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замена внутренней системы отопления, установка приборов учета тепловой энергии</w:t>
            </w:r>
          </w:p>
        </w:tc>
        <w:tc>
          <w:tcPr>
            <w:tcW w:w="463" w:type="pct"/>
          </w:tcPr>
          <w:p w:rsidR="00D766C4" w:rsidRPr="006B5D45" w:rsidRDefault="00866CB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="00D766C4">
              <w:rPr>
                <w:rFonts w:ascii="Times New Roman" w:hAnsi="Times New Roman" w:cs="Times New Roman"/>
                <w:sz w:val="20"/>
              </w:rPr>
              <w:t>/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1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B5D45">
              <w:rPr>
                <w:rFonts w:ascii="Times New Roman" w:hAnsi="Times New Roman" w:cs="Times New Roman"/>
                <w:sz w:val="20"/>
              </w:rPr>
              <w:t>077,74</w:t>
            </w:r>
          </w:p>
        </w:tc>
        <w:tc>
          <w:tcPr>
            <w:tcW w:w="759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 w:rsidR="00A42A09" w:rsidRPr="00DC5124" w:rsidTr="00E400E6">
        <w:trPr>
          <w:trHeight w:val="121"/>
        </w:trPr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A42A09" w:rsidRPr="00DC5124" w:rsidTr="00995F8F">
        <w:trPr>
          <w:trHeight w:val="1513"/>
        </w:trPr>
        <w:tc>
          <w:tcPr>
            <w:tcW w:w="144" w:type="pct"/>
          </w:tcPr>
          <w:p w:rsidR="00A42A09" w:rsidRPr="006B5D45" w:rsidRDefault="004163C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амена люминесцентных светильников на </w:t>
            </w:r>
            <w:proofErr w:type="gramStart"/>
            <w:r w:rsidR="00D766C4"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A42A09" w:rsidRPr="006B5D45" w:rsidRDefault="00D766C4" w:rsidP="00D766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801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746,08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995F8F" w:rsidRPr="00DC5124" w:rsidTr="00995F8F">
        <w:trPr>
          <w:trHeight w:val="118"/>
        </w:trPr>
        <w:tc>
          <w:tcPr>
            <w:tcW w:w="144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61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3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2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9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42A09" w:rsidRPr="00DC5124" w:rsidTr="00995F8F">
        <w:trPr>
          <w:trHeight w:val="2646"/>
        </w:trPr>
        <w:tc>
          <w:tcPr>
            <w:tcW w:w="144" w:type="pct"/>
          </w:tcPr>
          <w:p w:rsidR="00A42A09" w:rsidRPr="006B5D45" w:rsidRDefault="004163C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A42A09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одернизация и реконструкция систем уличного освещения в городе Ставрополе с установкой газоразрядных ламп, светильников с возможностью </w:t>
            </w:r>
            <w:proofErr w:type="spellStart"/>
            <w:r w:rsidR="00A42A09" w:rsidRPr="006B5D4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с установкой счетчиков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2" w:type="pct"/>
          </w:tcPr>
          <w:p w:rsidR="00A42A09" w:rsidRPr="006B5D45" w:rsidRDefault="00D766C4" w:rsidP="00D766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385,52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Ставрополя;</w:t>
            </w:r>
          </w:p>
        </w:tc>
      </w:tr>
      <w:tr w:rsidR="00A42A09" w:rsidRPr="00DC5124" w:rsidTr="00995F8F">
        <w:trPr>
          <w:trHeight w:val="358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A42A09" w:rsidRPr="006B5D45" w:rsidRDefault="00A42A09" w:rsidP="00BE4B65">
            <w:pPr>
              <w:pStyle w:val="ConsPlusNormal"/>
              <w:ind w:firstLine="61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359,34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DC5124" w:rsidTr="00D44A5E"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A42A09" w:rsidRPr="00DC5124" w:rsidTr="00D44A5E"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A42A09" w:rsidRPr="00DC5124" w:rsidTr="00995F8F">
        <w:trPr>
          <w:trHeight w:val="1888"/>
        </w:trPr>
        <w:tc>
          <w:tcPr>
            <w:tcW w:w="144" w:type="pct"/>
          </w:tcPr>
          <w:p w:rsidR="00A42A09" w:rsidRPr="006B5D45" w:rsidRDefault="004163C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463" w:type="pct"/>
          </w:tcPr>
          <w:p w:rsidR="00A42A09" w:rsidRPr="006B5D45" w:rsidRDefault="004163C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2" w:type="pct"/>
          </w:tcPr>
          <w:p w:rsidR="00A42A09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D766C4" w:rsidRPr="00DC5124" w:rsidTr="00995F8F">
        <w:trPr>
          <w:trHeight w:val="1335"/>
        </w:trPr>
        <w:tc>
          <w:tcPr>
            <w:tcW w:w="144" w:type="pct"/>
          </w:tcPr>
          <w:p w:rsidR="00D766C4" w:rsidRPr="006B5D45" w:rsidRDefault="004163C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D766C4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емонт трубопровода</w:t>
            </w:r>
            <w:r w:rsidR="00D766C4">
              <w:rPr>
                <w:rFonts w:ascii="Times New Roman" w:hAnsi="Times New Roman" w:cs="Times New Roman"/>
                <w:sz w:val="20"/>
              </w:rPr>
              <w:t>,</w:t>
            </w:r>
            <w:r w:rsidR="00206D4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замена внутренней системы отопления, установка приборов учета тепловой энергии</w:t>
            </w:r>
          </w:p>
        </w:tc>
        <w:tc>
          <w:tcPr>
            <w:tcW w:w="463" w:type="pct"/>
          </w:tcPr>
          <w:p w:rsidR="00D766C4" w:rsidRPr="006B5D45" w:rsidRDefault="004163CE" w:rsidP="00D766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="00D766C4">
              <w:rPr>
                <w:rFonts w:ascii="Times New Roman" w:hAnsi="Times New Roman" w:cs="Times New Roman"/>
                <w:sz w:val="20"/>
              </w:rPr>
              <w:t>/</w:t>
            </w:r>
            <w:r w:rsidR="00D766C4"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D766C4" w:rsidRPr="006B5D45" w:rsidRDefault="00DF047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1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B5D45">
              <w:rPr>
                <w:rFonts w:ascii="Times New Roman" w:hAnsi="Times New Roman" w:cs="Times New Roman"/>
                <w:sz w:val="20"/>
              </w:rPr>
              <w:t>077,74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D766C4" w:rsidRPr="006B5D45" w:rsidRDefault="00D766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 w:rsidR="00A42A09" w:rsidRPr="00DC5124" w:rsidTr="00D44A5E">
        <w:tc>
          <w:tcPr>
            <w:tcW w:w="144" w:type="pct"/>
          </w:tcPr>
          <w:p w:rsidR="00A42A09" w:rsidRPr="006B5D45" w:rsidRDefault="00001EC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4163C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6" w:type="pct"/>
            <w:gridSpan w:val="6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A42A09" w:rsidRPr="00DC5124" w:rsidTr="00995F8F">
        <w:trPr>
          <w:trHeight w:val="1345"/>
        </w:trPr>
        <w:tc>
          <w:tcPr>
            <w:tcW w:w="144" w:type="pct"/>
          </w:tcPr>
          <w:p w:rsidR="00A42A09" w:rsidRPr="006B5D45" w:rsidRDefault="004163C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61" w:type="pct"/>
          </w:tcPr>
          <w:p w:rsidR="00A42A09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амена люминесцентных светильников на </w:t>
            </w:r>
            <w:proofErr w:type="gramStart"/>
            <w:r w:rsidR="00D766C4"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2" w:type="pct"/>
          </w:tcPr>
          <w:p w:rsidR="00A42A09" w:rsidRPr="006B5D45" w:rsidRDefault="00D766C4" w:rsidP="00D766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801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746,08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995F8F" w:rsidRPr="00DC5124" w:rsidTr="00D44A5E">
        <w:tc>
          <w:tcPr>
            <w:tcW w:w="144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61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3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2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1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9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pct"/>
          </w:tcPr>
          <w:p w:rsidR="00995F8F" w:rsidRPr="006B5D45" w:rsidRDefault="00995F8F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42A09" w:rsidRPr="00DC5124" w:rsidTr="00D44A5E">
        <w:tc>
          <w:tcPr>
            <w:tcW w:w="144" w:type="pct"/>
          </w:tcPr>
          <w:p w:rsidR="00A42A09" w:rsidRPr="006B5D45" w:rsidRDefault="004163C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61" w:type="pct"/>
          </w:tcPr>
          <w:p w:rsidR="00A42A09" w:rsidRPr="006B5D45" w:rsidRDefault="004163CE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одернизация и реконструкция систем уличного освещения в городе Ставрополе с установкой газоразрядных ламп, светильников с возможностью </w:t>
            </w:r>
            <w:proofErr w:type="spellStart"/>
            <w:r w:rsidR="00A42A09" w:rsidRPr="006B5D4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="00A42A09" w:rsidRPr="006B5D4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с установкой счетчиков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2" w:type="pct"/>
          </w:tcPr>
          <w:p w:rsidR="00A42A09" w:rsidRPr="006B5D45" w:rsidRDefault="00DF047E" w:rsidP="00D766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385,52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 w:rsidR="00A42A09" w:rsidRPr="00DC5124" w:rsidTr="00D44A5E">
        <w:trPr>
          <w:trHeight w:val="30"/>
        </w:trPr>
        <w:tc>
          <w:tcPr>
            <w:tcW w:w="144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A42A09" w:rsidRPr="006B5D45" w:rsidRDefault="00A42A09" w:rsidP="00BE4B65">
            <w:pPr>
              <w:pStyle w:val="ConsPlusNormal"/>
              <w:ind w:firstLine="61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3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</w:tcPr>
          <w:p w:rsidR="00A42A09" w:rsidRPr="006B5D45" w:rsidRDefault="00E6466B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42A09" w:rsidRPr="006B5D45">
              <w:rPr>
                <w:rFonts w:ascii="Times New Roman" w:hAnsi="Times New Roman" w:cs="Times New Roman"/>
                <w:sz w:val="20"/>
              </w:rPr>
              <w:t>359,34</w:t>
            </w:r>
          </w:p>
        </w:tc>
        <w:tc>
          <w:tcPr>
            <w:tcW w:w="759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pct"/>
          </w:tcPr>
          <w:p w:rsidR="00A42A09" w:rsidRPr="006B5D45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10F8D" w:rsidRDefault="00F10F8D" w:rsidP="00A42A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42A09" w:rsidRPr="00F82F13" w:rsidRDefault="00A42A09" w:rsidP="00A42A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82F13">
        <w:rPr>
          <w:rFonts w:ascii="Times New Roman" w:hAnsi="Times New Roman" w:cs="Times New Roman"/>
          <w:b w:val="0"/>
          <w:sz w:val="28"/>
          <w:szCs w:val="28"/>
        </w:rPr>
        <w:t>Раздел III. Характеристика мероприятий по энергосбережению</w:t>
      </w:r>
    </w:p>
    <w:p w:rsidR="00A42A09" w:rsidRDefault="00A42A09" w:rsidP="00F10F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2F1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F82F13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Pr="00F82F13">
        <w:rPr>
          <w:rFonts w:ascii="Times New Roman" w:hAnsi="Times New Roman" w:cs="Times New Roman"/>
          <w:b w:val="0"/>
          <w:sz w:val="28"/>
          <w:szCs w:val="28"/>
        </w:rPr>
        <w:t xml:space="preserve"> в жилищном фонде</w:t>
      </w:r>
    </w:p>
    <w:p w:rsidR="00F10F8D" w:rsidRPr="00F10F8D" w:rsidRDefault="00F10F8D" w:rsidP="00F10F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956"/>
        <w:gridCol w:w="1784"/>
        <w:gridCol w:w="2201"/>
        <w:gridCol w:w="3118"/>
        <w:gridCol w:w="3071"/>
      </w:tblGrid>
      <w:tr w:rsidR="00A42A09" w:rsidRPr="00A52A33" w:rsidTr="00522B72">
        <w:trPr>
          <w:trHeight w:val="365"/>
        </w:trPr>
        <w:tc>
          <w:tcPr>
            <w:tcW w:w="192" w:type="pct"/>
          </w:tcPr>
          <w:p w:rsidR="00A42A09" w:rsidRPr="00A52A33" w:rsidRDefault="00A42A09" w:rsidP="002C30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№         </w:t>
            </w:r>
            <w:proofErr w:type="gramStart"/>
            <w:r w:rsidRPr="00A52A3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2A3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346" w:type="pct"/>
          </w:tcPr>
          <w:p w:rsidR="00A42A09" w:rsidRPr="00A52A33" w:rsidRDefault="00A42A09" w:rsidP="002C30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607" w:type="pct"/>
          </w:tcPr>
          <w:p w:rsidR="00ED5F40" w:rsidRPr="00A52A33" w:rsidRDefault="00A42A09" w:rsidP="00ED5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49" w:type="pct"/>
          </w:tcPr>
          <w:p w:rsidR="00A42A09" w:rsidRPr="00A52A33" w:rsidRDefault="00A42A09" w:rsidP="002C30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061" w:type="pct"/>
            <w:vAlign w:val="center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Объем финансирования (тыс. руб.)</w:t>
            </w:r>
          </w:p>
        </w:tc>
        <w:tc>
          <w:tcPr>
            <w:tcW w:w="1045" w:type="pct"/>
          </w:tcPr>
          <w:p w:rsidR="00A42A09" w:rsidRPr="00A52A33" w:rsidRDefault="00A42A09" w:rsidP="002C30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</w:tr>
      <w:tr w:rsidR="00FD3FC9" w:rsidRPr="00A52A33" w:rsidTr="00F5478F">
        <w:trPr>
          <w:trHeight w:val="111"/>
        </w:trPr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42A09" w:rsidRPr="00A52A33" w:rsidTr="00ED5F40">
        <w:trPr>
          <w:trHeight w:val="201"/>
        </w:trPr>
        <w:tc>
          <w:tcPr>
            <w:tcW w:w="19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8" w:type="pct"/>
            <w:gridSpan w:val="5"/>
          </w:tcPr>
          <w:p w:rsidR="00A42A09" w:rsidRPr="00A52A33" w:rsidRDefault="00A42A09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A42A09" w:rsidRPr="00A52A33" w:rsidTr="00ED5F40">
        <w:trPr>
          <w:trHeight w:val="97"/>
        </w:trPr>
        <w:tc>
          <w:tcPr>
            <w:tcW w:w="192" w:type="pct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08" w:type="pct"/>
            <w:gridSpan w:val="5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A42A09" w:rsidRPr="00A52A33" w:rsidTr="00522B72">
        <w:trPr>
          <w:trHeight w:val="615"/>
        </w:trPr>
        <w:tc>
          <w:tcPr>
            <w:tcW w:w="192" w:type="pct"/>
          </w:tcPr>
          <w:p w:rsidR="00A42A09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  <w:p w:rsidR="00BE4B65" w:rsidRPr="00A52A33" w:rsidRDefault="00BE4B65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pct"/>
          </w:tcPr>
          <w:p w:rsidR="00A42A09" w:rsidRPr="00A52A33" w:rsidRDefault="002A4AE4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становка линейных балансировочных вентилей и балансировка системы отопления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1061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9489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A42A09" w:rsidRPr="00A52A33" w:rsidTr="00522B72">
        <w:trPr>
          <w:trHeight w:val="325"/>
        </w:trPr>
        <w:tc>
          <w:tcPr>
            <w:tcW w:w="192" w:type="pct"/>
          </w:tcPr>
          <w:p w:rsidR="00A42A09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A42A09" w:rsidRPr="00A52A33" w:rsidRDefault="004141B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ромывка трубопроводов и стояков системы отопления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7008</w:t>
            </w:r>
          </w:p>
        </w:tc>
        <w:tc>
          <w:tcPr>
            <w:tcW w:w="1061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14104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A42A09" w:rsidRPr="00A52A33" w:rsidTr="00522B72">
        <w:trPr>
          <w:trHeight w:val="787"/>
        </w:trPr>
        <w:tc>
          <w:tcPr>
            <w:tcW w:w="192" w:type="pct"/>
          </w:tcPr>
          <w:p w:rsidR="00A42A09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346" w:type="pct"/>
          </w:tcPr>
          <w:p w:rsidR="00A42A09" w:rsidRPr="00A52A33" w:rsidRDefault="004141B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емонт изоляции трубопроводов системы отопления в подвальных помещениях с применением </w:t>
            </w:r>
            <w:proofErr w:type="spellStart"/>
            <w:r w:rsidR="00A42A09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5766</w:t>
            </w:r>
          </w:p>
        </w:tc>
        <w:tc>
          <w:tcPr>
            <w:tcW w:w="1061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2407,9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A42A09" w:rsidRPr="00A52A33" w:rsidTr="00522B72">
        <w:tc>
          <w:tcPr>
            <w:tcW w:w="192" w:type="pct"/>
          </w:tcPr>
          <w:p w:rsidR="00A42A09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346" w:type="pct"/>
          </w:tcPr>
          <w:p w:rsidR="00A42A09" w:rsidRPr="00A52A33" w:rsidRDefault="004141B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емонт изоляции теплообменников и трубопроводов системы горячего водоснабжения (далее - ГВС) в подвальных помещениях с применением </w:t>
            </w:r>
            <w:proofErr w:type="spellStart"/>
            <w:r w:rsidR="00A42A09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683</w:t>
            </w:r>
          </w:p>
        </w:tc>
        <w:tc>
          <w:tcPr>
            <w:tcW w:w="1061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779,6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FD3FC9" w:rsidRPr="00A52A33" w:rsidTr="00F5478F">
        <w:trPr>
          <w:trHeight w:val="288"/>
        </w:trPr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522B72">
        <w:trPr>
          <w:trHeight w:val="548"/>
        </w:trPr>
        <w:tc>
          <w:tcPr>
            <w:tcW w:w="192" w:type="pct"/>
          </w:tcPr>
          <w:p w:rsidR="0036181A" w:rsidRPr="00A52A33" w:rsidRDefault="002A4AE4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1346" w:type="pct"/>
          </w:tcPr>
          <w:p w:rsidR="0036181A" w:rsidRPr="00A52A33" w:rsidRDefault="002A7758" w:rsidP="00A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коллективного (общедомового) прибора учета горячей воды</w:t>
            </w:r>
          </w:p>
        </w:tc>
        <w:tc>
          <w:tcPr>
            <w:tcW w:w="607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5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A42A09" w:rsidRPr="00A52A33" w:rsidTr="00522B72">
        <w:trPr>
          <w:trHeight w:val="783"/>
        </w:trPr>
        <w:tc>
          <w:tcPr>
            <w:tcW w:w="192" w:type="pct"/>
          </w:tcPr>
          <w:p w:rsidR="00A42A09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1346" w:type="pct"/>
          </w:tcPr>
          <w:p w:rsidR="00A42A09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1061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270,9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A42A09" w:rsidRPr="00A52A33" w:rsidTr="00522B72">
        <w:trPr>
          <w:trHeight w:val="254"/>
        </w:trPr>
        <w:tc>
          <w:tcPr>
            <w:tcW w:w="192" w:type="pct"/>
          </w:tcPr>
          <w:p w:rsidR="00A42A09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1346" w:type="pct"/>
          </w:tcPr>
          <w:p w:rsidR="00A42A09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аделка и уплотнение оконных блоков в подъездах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061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303,6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A42A09" w:rsidRPr="00A52A33" w:rsidTr="00522B72">
        <w:trPr>
          <w:trHeight w:val="532"/>
        </w:trPr>
        <w:tc>
          <w:tcPr>
            <w:tcW w:w="192" w:type="pct"/>
          </w:tcPr>
          <w:p w:rsidR="00A42A09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1346" w:type="pct"/>
          </w:tcPr>
          <w:p w:rsidR="00A42A09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становка дверей и заслонок в проемах подвальных и чердачных помещений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61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A42A09" w:rsidRPr="00A52A33" w:rsidTr="00522B72">
        <w:tc>
          <w:tcPr>
            <w:tcW w:w="192" w:type="pct"/>
          </w:tcPr>
          <w:p w:rsidR="00A42A09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1346" w:type="pct"/>
          </w:tcPr>
          <w:p w:rsidR="00A42A09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амена оконных блоков</w:t>
            </w:r>
          </w:p>
        </w:tc>
        <w:tc>
          <w:tcPr>
            <w:tcW w:w="60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1061" w:type="pct"/>
          </w:tcPr>
          <w:p w:rsidR="00A42A09" w:rsidRPr="00A52A33" w:rsidRDefault="00CD13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1652,3</w:t>
            </w:r>
          </w:p>
        </w:tc>
        <w:tc>
          <w:tcPr>
            <w:tcW w:w="104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c>
          <w:tcPr>
            <w:tcW w:w="192" w:type="pct"/>
          </w:tcPr>
          <w:p w:rsidR="0036181A" w:rsidRPr="00BE4B65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1346" w:type="pct"/>
          </w:tcPr>
          <w:p w:rsidR="0036181A" w:rsidRPr="00A52A33" w:rsidRDefault="002A7758" w:rsidP="00A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тепление кровли</w:t>
            </w:r>
          </w:p>
        </w:tc>
        <w:tc>
          <w:tcPr>
            <w:tcW w:w="607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5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305"/>
        </w:trPr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межпанельных и компенсационных швов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656"/>
        </w:trPr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ГВС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1601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878,15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281"/>
        </w:trPr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доводчиков входных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489,4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 w:rsidR="0036181A" w:rsidRPr="00A52A33"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1533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6181A" w:rsidRPr="00A52A33" w:rsidTr="00522B72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холодного водоснабжения (далее - ХВС)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7061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4246,3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6181A" w:rsidRPr="00A52A33" w:rsidTr="00522B72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ламп накаливания в местах общего пользования 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8695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4395,7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220,3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41540,15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FC9" w:rsidRPr="00A52A33" w:rsidTr="00522B72"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линейных балансировочных вентилей и балансировка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12648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ромывка трубопроводов и стояков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6850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13,869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трубопроводов системы отопления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6226</w:t>
            </w:r>
          </w:p>
        </w:tc>
        <w:tc>
          <w:tcPr>
            <w:tcW w:w="1061" w:type="pct"/>
          </w:tcPr>
          <w:p w:rsidR="0036181A" w:rsidRPr="00A52A33" w:rsidRDefault="005020C4" w:rsidP="00ED5F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5084</w:t>
            </w:r>
            <w:r w:rsidR="00ED5F4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теплообменников и трубопроводов системы ГВС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760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315,7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1346" w:type="pct"/>
          </w:tcPr>
          <w:p w:rsidR="0036181A" w:rsidRPr="00A52A33" w:rsidRDefault="002A7758" w:rsidP="00A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коллективного (общедомового) прибора учета горячей воды</w:t>
            </w:r>
          </w:p>
        </w:tc>
        <w:tc>
          <w:tcPr>
            <w:tcW w:w="607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5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384,9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и уплотнение оконных блоков в подъездах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061" w:type="pct"/>
          </w:tcPr>
          <w:p w:rsidR="0036181A" w:rsidRPr="00A52A33" w:rsidRDefault="00690642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323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дверей и заслонок в проемах подвальных и чердачных помещений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29,6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амена оконных блоков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1061" w:type="pct"/>
          </w:tcPr>
          <w:p w:rsidR="0036181A" w:rsidRPr="00A52A33" w:rsidRDefault="008F2305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3848,411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2A4AE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1346" w:type="pct"/>
          </w:tcPr>
          <w:p w:rsidR="0036181A" w:rsidRPr="00A52A33" w:rsidRDefault="002A7758" w:rsidP="00A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тепление кровли</w:t>
            </w:r>
          </w:p>
        </w:tc>
        <w:tc>
          <w:tcPr>
            <w:tcW w:w="607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061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900</w:t>
            </w:r>
            <w:r w:rsidR="005020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5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6C3A0A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ED5F40">
              <w:rPr>
                <w:rFonts w:ascii="Times New Roman" w:hAnsi="Times New Roman" w:cs="Times New Roman"/>
                <w:sz w:val="20"/>
              </w:rPr>
              <w:t xml:space="preserve">аделка межпанельных и 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компенсационных швов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1061" w:type="pct"/>
          </w:tcPr>
          <w:p w:rsidR="0036181A" w:rsidRPr="00A52A33" w:rsidRDefault="005020C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4159,08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6C3A0A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ГВС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1061" w:type="pct"/>
          </w:tcPr>
          <w:p w:rsidR="0036181A" w:rsidRPr="00A52A33" w:rsidRDefault="005020C4" w:rsidP="005020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4385,93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6C3A0A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доводчиков входных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610,8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FD3FC9" w:rsidRPr="00A52A33" w:rsidTr="00744694"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6C3A0A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 w:rsidR="0036181A" w:rsidRPr="00A52A33"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2299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ED5F40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ХВС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7563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499,1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ламп накаливания в местах общего пользования 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8740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4397,5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1464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44275,27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линейных балансировочных вентилей и балансировка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15812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ромывка трубопроводов и стояков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6850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13,879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трубопроводов системы отопления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6226</w:t>
            </w:r>
          </w:p>
        </w:tc>
        <w:tc>
          <w:tcPr>
            <w:tcW w:w="1061" w:type="pct"/>
          </w:tcPr>
          <w:p w:rsidR="0036181A" w:rsidRPr="00A52A33" w:rsidRDefault="00A8729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870,7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теплообменников и трубопроводов системы ГВС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737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320,5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1346" w:type="pct"/>
          </w:tcPr>
          <w:p w:rsidR="0036181A" w:rsidRPr="00A52A33" w:rsidRDefault="002A7758" w:rsidP="00A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коллективного (общедомового) прибора учета горячей воды</w:t>
            </w:r>
          </w:p>
        </w:tc>
        <w:tc>
          <w:tcPr>
            <w:tcW w:w="607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5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228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520,9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и уплотнение оконных блоков в подъездах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136,6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FD3FC9" w:rsidRPr="00A52A33" w:rsidTr="00744694"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дверей и заслонок в проемах подвальных и чердачных помещений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A01493">
        <w:trPr>
          <w:trHeight w:val="548"/>
        </w:trPr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амена оконных блоков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1061" w:type="pct"/>
          </w:tcPr>
          <w:p w:rsidR="0036181A" w:rsidRPr="00A52A33" w:rsidRDefault="00506665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253"/>
        </w:trPr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1346" w:type="pct"/>
          </w:tcPr>
          <w:p w:rsidR="0036181A" w:rsidRPr="00A52A33" w:rsidRDefault="002A7758" w:rsidP="00A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тепление кровли</w:t>
            </w:r>
          </w:p>
        </w:tc>
        <w:tc>
          <w:tcPr>
            <w:tcW w:w="607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5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713"/>
        </w:trPr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межпанельных и компенсационных швов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10500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720"/>
        </w:trPr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ГВС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7573</w:t>
            </w:r>
          </w:p>
        </w:tc>
        <w:tc>
          <w:tcPr>
            <w:tcW w:w="1061" w:type="pct"/>
          </w:tcPr>
          <w:p w:rsidR="0036181A" w:rsidRPr="00A52A33" w:rsidRDefault="00506665" w:rsidP="005066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2409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021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289"/>
        </w:trPr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доводчиков входных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911,3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744694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 w:rsidR="0036181A" w:rsidRPr="00A52A33"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61" w:type="pct"/>
          </w:tcPr>
          <w:p w:rsidR="0036181A" w:rsidRPr="00A52A33" w:rsidRDefault="00506665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299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6181A" w:rsidRPr="00A52A33" w:rsidTr="00522B72">
        <w:trPr>
          <w:trHeight w:val="493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ХВС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7550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4534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118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ламп накаливания в местах общего пользования 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9200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4648,7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554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263,8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59752,4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</w:tr>
      <w:tr w:rsidR="0036181A" w:rsidRPr="00A52A33" w:rsidTr="00522B72">
        <w:trPr>
          <w:trHeight w:val="68"/>
        </w:trPr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  <w:r w:rsidR="00B97A5F">
              <w:rPr>
                <w:rFonts w:ascii="Times New Roman" w:hAnsi="Times New Roman" w:cs="Times New Roman"/>
                <w:sz w:val="20"/>
              </w:rPr>
              <w:t>0</w:t>
            </w:r>
            <w:r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6181A" w:rsidRPr="00A52A33" w:rsidTr="00522B72">
        <w:trPr>
          <w:trHeight w:val="478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линейных балансировочных вентилей и балансировка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498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713,50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522B72">
        <w:trPr>
          <w:trHeight w:val="291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ромывка трубопроводов и стояков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106542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5152,46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522B72" w:rsidRPr="00A52A33" w:rsidTr="00744694">
        <w:tc>
          <w:tcPr>
            <w:tcW w:w="192" w:type="pct"/>
          </w:tcPr>
          <w:p w:rsidR="00522B72" w:rsidRDefault="00522B72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522B72" w:rsidRDefault="00522B72" w:rsidP="00522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522B72" w:rsidRPr="00A52A33" w:rsidRDefault="00522B72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522B72" w:rsidRPr="00A52A33" w:rsidRDefault="00522B72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522B72" w:rsidRPr="00A52A33" w:rsidRDefault="00522B72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522B72" w:rsidRPr="00A52A33" w:rsidRDefault="00522B72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трубопроводов системы отопления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2658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1119,60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теплообменников и трубопроводов системы ГВС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3319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2370,10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коллективного (общедомового) прибора учета горячей воды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47,50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A01493">
        <w:trPr>
          <w:trHeight w:val="537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и уплотнение оконных блоков в подъездах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42,50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A01493">
        <w:trPr>
          <w:trHeight w:val="586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дверей и заслонок в проемах подвальных и чердачных помещений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85,00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амена оконных блоков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3160,00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A01493">
        <w:trPr>
          <w:trHeight w:val="591"/>
        </w:trPr>
        <w:tc>
          <w:tcPr>
            <w:tcW w:w="192" w:type="pct"/>
          </w:tcPr>
          <w:p w:rsidR="0036181A" w:rsidRPr="00A52A33" w:rsidRDefault="00B97A5F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1346" w:type="pct"/>
          </w:tcPr>
          <w:p w:rsidR="0036181A" w:rsidRPr="00A52A33" w:rsidRDefault="002A7758" w:rsidP="00AA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тепление кровли</w:t>
            </w:r>
          </w:p>
        </w:tc>
        <w:tc>
          <w:tcPr>
            <w:tcW w:w="607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5" w:type="pct"/>
          </w:tcPr>
          <w:p w:rsidR="0036181A" w:rsidRPr="00A52A33" w:rsidRDefault="0036181A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A01493">
        <w:trPr>
          <w:trHeight w:val="552"/>
        </w:trPr>
        <w:tc>
          <w:tcPr>
            <w:tcW w:w="192" w:type="pct"/>
          </w:tcPr>
          <w:p w:rsidR="0036181A" w:rsidRPr="00A52A33" w:rsidRDefault="00B97A5F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межпанельных и компенсационных швов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1709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846,60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A01493">
        <w:trPr>
          <w:trHeight w:val="602"/>
        </w:trPr>
        <w:tc>
          <w:tcPr>
            <w:tcW w:w="192" w:type="pct"/>
          </w:tcPr>
          <w:p w:rsidR="0036181A" w:rsidRPr="00A52A33" w:rsidRDefault="00B97A5F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ГВС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157,10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A01493">
        <w:trPr>
          <w:trHeight w:val="489"/>
        </w:trPr>
        <w:tc>
          <w:tcPr>
            <w:tcW w:w="192" w:type="pct"/>
          </w:tcPr>
          <w:p w:rsidR="0036181A" w:rsidRPr="00A52A33" w:rsidRDefault="00B97A5F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доводчиков входных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306,80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36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 w:rsidR="0036181A" w:rsidRPr="00A52A33"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1135,20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ХВС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557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414,40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FD3FC9" w:rsidRPr="00A52A33" w:rsidTr="00744694"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6181A" w:rsidRPr="00A52A33" w:rsidTr="00A01493">
        <w:trPr>
          <w:trHeight w:val="584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ламп накаливания в местах общего пользования 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1490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565,89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417,60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16604,25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  <w:r w:rsidR="00B97A5F">
              <w:rPr>
                <w:rFonts w:ascii="Times New Roman" w:hAnsi="Times New Roman" w:cs="Times New Roman"/>
                <w:sz w:val="20"/>
              </w:rPr>
              <w:t>3</w:t>
            </w:r>
            <w:r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линейных балансировочных вентилей и балансировка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467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657,20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ромывка трубопроводов и стояков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106592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5157,46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трубопроводов системы отопления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2744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1157,05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теплообменников и трубопроводов системы ГВС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3264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2369,00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коллективного (общедомового) прибора учета горячей воды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195,00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и уплотнение оконных блоков в подъездах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42,00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дверей и заслонок в проемах подвальных и чердачных помещений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76,00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амена оконных блоков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3115,00</w:t>
            </w:r>
          </w:p>
        </w:tc>
        <w:tc>
          <w:tcPr>
            <w:tcW w:w="1045" w:type="pct"/>
          </w:tcPr>
          <w:p w:rsidR="0036181A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  <w:p w:rsidR="003737DD" w:rsidRPr="00A52A33" w:rsidRDefault="003737DD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FC9" w:rsidRPr="00A52A33" w:rsidTr="00FD3FC9">
        <w:trPr>
          <w:trHeight w:val="146"/>
        </w:trPr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EF1833">
        <w:trPr>
          <w:trHeight w:val="548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тепление кровли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583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межпанельных и компенсационных швов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2162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1038,80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633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ГВС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838,20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513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доводчиков входных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234,00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 w:rsidR="0036181A" w:rsidRPr="00A52A33"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1135,20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ХВС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96,40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6181A" w:rsidRPr="00A52A33" w:rsidTr="00EF1833">
        <w:trPr>
          <w:trHeight w:val="519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ламп накаливания в местах общего пользования 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1237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493,05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313,60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17666,96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  <w:r w:rsidR="00B97A5F">
              <w:rPr>
                <w:rFonts w:ascii="Times New Roman" w:hAnsi="Times New Roman" w:cs="Times New Roman"/>
                <w:sz w:val="20"/>
              </w:rPr>
              <w:t>6</w:t>
            </w:r>
            <w:r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6181A" w:rsidRPr="00A52A33" w:rsidTr="00EF1833">
        <w:trPr>
          <w:trHeight w:val="706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линейных балансировочных вентилей и балансировка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536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725,40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575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ромывка трубопроводов и стояков системы отопления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106572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5255,46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трубопроводов системы отопления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3105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1260,40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FD3FC9" w:rsidRPr="00A52A33" w:rsidTr="00FD3FC9">
        <w:trPr>
          <w:trHeight w:val="146"/>
        </w:trPr>
        <w:tc>
          <w:tcPr>
            <w:tcW w:w="192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FD3FC9" w:rsidRPr="006B5D45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D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EF1833">
        <w:trPr>
          <w:trHeight w:val="973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емонт изоляции теплообменников и трубопроводов системы ГВС в подвальных помещениях с применением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3293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2385,54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505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коллективного (общедомового) прибора учета горячей воды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160,00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811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254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и уплотнение оконных блоков в подъездах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42,00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дверей и заслонок в проемах подвальных и чердачных помещений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77,20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амена оконных блоков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629,4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4359,90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577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тепление кровли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440,00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643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аделка межпанельных и компенсационных швов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2385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1141,25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602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ГВС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113,20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F1833">
        <w:trPr>
          <w:trHeight w:val="547"/>
        </w:trPr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доводчиков входных дверей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234,00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 w:rsidR="0036181A" w:rsidRPr="00A52A33"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1135,20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одернизация трубопроводов и арматуры системы ХВС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459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409,20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ED5F40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8" w:type="pct"/>
            <w:gridSpan w:val="5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амена ламп накаливания в местах общего пользования на </w:t>
            </w:r>
            <w:proofErr w:type="spellStart"/>
            <w:r w:rsidR="0036181A" w:rsidRPr="00A52A33"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 w:rsidR="0036181A" w:rsidRPr="00A52A33"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653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529,05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EF1833" w:rsidRPr="00A52A33" w:rsidTr="00744694">
        <w:tc>
          <w:tcPr>
            <w:tcW w:w="192" w:type="pct"/>
          </w:tcPr>
          <w:p w:rsidR="00EF1833" w:rsidRDefault="00EF183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46" w:type="pct"/>
          </w:tcPr>
          <w:p w:rsidR="00EF1833" w:rsidRDefault="00EF1833" w:rsidP="00EF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</w:tcPr>
          <w:p w:rsidR="00EF1833" w:rsidRPr="00A52A33" w:rsidRDefault="00EF183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</w:tcPr>
          <w:p w:rsidR="00EF1833" w:rsidRPr="00A52A33" w:rsidRDefault="00EF183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pct"/>
          </w:tcPr>
          <w:p w:rsidR="00EF1833" w:rsidRPr="00A52A33" w:rsidRDefault="00EF183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pct"/>
          </w:tcPr>
          <w:p w:rsidR="00EF1833" w:rsidRPr="00A52A33" w:rsidRDefault="00EF183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B97A5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346" w:type="pct"/>
          </w:tcPr>
          <w:p w:rsidR="0036181A" w:rsidRPr="00A52A33" w:rsidRDefault="002A7758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6181A" w:rsidRPr="00A52A33">
              <w:rPr>
                <w:rFonts w:ascii="Times New Roman" w:hAnsi="Times New Roman" w:cs="Times New Roman"/>
                <w:sz w:val="20"/>
              </w:rPr>
              <w:t>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400,60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6181A" w:rsidRPr="00A52A33" w:rsidTr="00744694">
        <w:tc>
          <w:tcPr>
            <w:tcW w:w="192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6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07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pct"/>
          </w:tcPr>
          <w:p w:rsidR="0036181A" w:rsidRPr="00A52A33" w:rsidRDefault="0036181A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18708,40</w:t>
            </w:r>
          </w:p>
        </w:tc>
        <w:tc>
          <w:tcPr>
            <w:tcW w:w="1045" w:type="pct"/>
          </w:tcPr>
          <w:p w:rsidR="0036181A" w:rsidRPr="00A52A33" w:rsidRDefault="0036181A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2A09" w:rsidRDefault="00A42A09" w:rsidP="00171A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42A09" w:rsidRPr="00A52A33" w:rsidRDefault="00A42A09" w:rsidP="00A42A0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2A33">
        <w:rPr>
          <w:rFonts w:ascii="Times New Roman" w:hAnsi="Times New Roman" w:cs="Times New Roman"/>
          <w:b w:val="0"/>
          <w:sz w:val="28"/>
          <w:szCs w:val="28"/>
        </w:rPr>
        <w:t>Раздел IV. Характеристика мероприятий по энергосбережению</w:t>
      </w:r>
    </w:p>
    <w:p w:rsidR="00A42A09" w:rsidRPr="00A52A33" w:rsidRDefault="00A42A09" w:rsidP="00A42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2A3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A52A33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Pr="00A52A33">
        <w:rPr>
          <w:rFonts w:ascii="Times New Roman" w:hAnsi="Times New Roman" w:cs="Times New Roman"/>
          <w:b w:val="0"/>
          <w:sz w:val="28"/>
          <w:szCs w:val="28"/>
        </w:rPr>
        <w:t xml:space="preserve"> систем коммунальной инфраструктуры</w:t>
      </w:r>
    </w:p>
    <w:p w:rsidR="00A42A09" w:rsidRPr="00A52A33" w:rsidRDefault="00A42A09" w:rsidP="00744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2A09" w:rsidRDefault="00A42A09" w:rsidP="00A42A0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 В сфере теплоснабжения</w:t>
      </w:r>
    </w:p>
    <w:p w:rsidR="00A42A09" w:rsidRPr="00A52A33" w:rsidRDefault="00A42A09" w:rsidP="00A42A0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28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026"/>
        <w:gridCol w:w="1377"/>
        <w:gridCol w:w="1525"/>
        <w:gridCol w:w="2122"/>
        <w:gridCol w:w="1173"/>
        <w:gridCol w:w="1377"/>
        <w:gridCol w:w="1478"/>
        <w:gridCol w:w="2113"/>
      </w:tblGrid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52A3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2A3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024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Объем финансирования (тыс. руб.)</w:t>
            </w:r>
          </w:p>
        </w:tc>
        <w:tc>
          <w:tcPr>
            <w:tcW w:w="1363" w:type="pct"/>
            <w:gridSpan w:val="3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Экономический эффект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</w:tr>
      <w:tr w:rsidR="00A42A09" w:rsidRPr="00A52A33" w:rsidTr="00CD3EA7">
        <w:tc>
          <w:tcPr>
            <w:tcW w:w="19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CD3EA7"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4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CD3EA7">
        <w:tc>
          <w:tcPr>
            <w:tcW w:w="198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2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A42A09" w:rsidRPr="00A52A33" w:rsidTr="00CD3EA7"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024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амена котлов на современный аналог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29222,06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2910,00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rPr>
          <w:trHeight w:val="758"/>
        </w:trPr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024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еконструкция насосных установок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22757,01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2320,00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rPr>
          <w:trHeight w:val="841"/>
        </w:trPr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024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становка системы част</w:t>
            </w:r>
            <w:r w:rsidR="00AA15E9">
              <w:rPr>
                <w:rFonts w:ascii="Times New Roman" w:hAnsi="Times New Roman" w:cs="Times New Roman"/>
                <w:sz w:val="20"/>
              </w:rPr>
              <w:t>от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ного регулирования насосов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5395,00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147,0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24" w:type="pct"/>
            <w:vMerge w:val="restar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еконструкция системы </w:t>
            </w:r>
            <w:proofErr w:type="spellStart"/>
            <w:r w:rsidR="00A42A09" w:rsidRPr="00A52A33"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4425,00</w:t>
            </w:r>
          </w:p>
        </w:tc>
        <w:tc>
          <w:tcPr>
            <w:tcW w:w="39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247,00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2076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024" w:type="pct"/>
            <w:vMerge w:val="restar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еконструкция тепловых сетей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1280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780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53255,</w:t>
            </w:r>
            <w:r w:rsidR="00780839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39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3550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1950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AC22A3">
        <w:tblPrEx>
          <w:tblBorders>
            <w:insideH w:val="nil"/>
          </w:tblBorders>
        </w:tblPrEx>
        <w:trPr>
          <w:trHeight w:val="327"/>
        </w:trPr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м;</w:t>
            </w:r>
          </w:p>
        </w:tc>
        <w:tc>
          <w:tcPr>
            <w:tcW w:w="500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024" w:type="pct"/>
            <w:vMerge w:val="restar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амена ветхих тепловых сетей на тепловые сети в пенополиуретановой (далее - ППУ) изоляции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780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29320,</w:t>
            </w:r>
            <w:r w:rsidR="00780839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39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4754,00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2513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rPr>
          <w:trHeight w:val="180"/>
        </w:trPr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2615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FD3FC9" w:rsidRPr="00A52A33" w:rsidTr="00CD3EA7">
        <w:tc>
          <w:tcPr>
            <w:tcW w:w="19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0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CD3EA7"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024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тепловой изоляции трубопроводов тепловой сети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3890,00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989,00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024" w:type="pct"/>
            <w:vMerge w:val="restar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чистка поверхности нагрева котлов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1930,00</w:t>
            </w:r>
          </w:p>
        </w:tc>
        <w:tc>
          <w:tcPr>
            <w:tcW w:w="39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814,00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CD3EA7"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024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роведение режимно-наладочных испытаний котлов и вспомогательного оборудования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4420,00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3600,00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024" w:type="pct"/>
            <w:vMerge w:val="restar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азработка и внедрение мероприятий по оптимизации режимов работы тепловых сетей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42A0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4380,00</w:t>
            </w:r>
          </w:p>
        </w:tc>
        <w:tc>
          <w:tcPr>
            <w:tcW w:w="39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1564,00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3B62B9">
        <w:trPr>
          <w:trHeight w:val="523"/>
        </w:trPr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3B62B9">
        <w:trPr>
          <w:trHeight w:val="2827"/>
        </w:trPr>
        <w:tc>
          <w:tcPr>
            <w:tcW w:w="198" w:type="pct"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024" w:type="pct"/>
          </w:tcPr>
          <w:p w:rsidR="00AA15E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</w:tcPr>
          <w:p w:rsidR="00AA15E9" w:rsidRPr="00A52A33" w:rsidRDefault="00AA15E9" w:rsidP="00E64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ри выявлении бесхозяйных объектов недвижимого имущества, используемых для передачи тепловой энергии, </w:t>
            </w:r>
            <w:r>
              <w:rPr>
                <w:rFonts w:ascii="Times New Roman" w:hAnsi="Times New Roman" w:cs="Times New Roman"/>
                <w:sz w:val="20"/>
              </w:rPr>
              <w:t>акционерное общество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 передает информацию о них в орган местного самоуправления для принятия ими мер, предусмотренных пунктом 6 статьи 15 Федерального закона от 27</w:t>
            </w:r>
            <w:r w:rsidR="00342EE5">
              <w:rPr>
                <w:rFonts w:ascii="Times New Roman" w:hAnsi="Times New Roman" w:cs="Times New Roman"/>
                <w:sz w:val="20"/>
              </w:rPr>
              <w:t xml:space="preserve"> июля</w:t>
            </w:r>
            <w:r w:rsidR="00342EE5"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2010 года </w:t>
            </w:r>
            <w:r w:rsidR="00AA5741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A52A33">
              <w:rPr>
                <w:rFonts w:ascii="Times New Roman" w:hAnsi="Times New Roman" w:cs="Times New Roman"/>
                <w:sz w:val="20"/>
              </w:rPr>
              <w:t>№ 190-ФЗ «О теплоснабжении»</w:t>
            </w:r>
          </w:p>
        </w:tc>
        <w:tc>
          <w:tcPr>
            <w:tcW w:w="715" w:type="pct"/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3B62B9">
        <w:trPr>
          <w:trHeight w:val="1975"/>
        </w:trPr>
        <w:tc>
          <w:tcPr>
            <w:tcW w:w="198" w:type="pct"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024" w:type="pct"/>
          </w:tcPr>
          <w:p w:rsidR="00AA15E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</w:tcPr>
          <w:p w:rsidR="00AA15E9" w:rsidRPr="00A52A33" w:rsidRDefault="00AA15E9" w:rsidP="00D41B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ри оформлении бесхозяйных объектов недвижимого имущества, используемых для передачи тепловой</w:t>
            </w:r>
            <w:r>
              <w:rPr>
                <w:rFonts w:ascii="Times New Roman" w:hAnsi="Times New Roman" w:cs="Times New Roman"/>
                <w:sz w:val="20"/>
              </w:rPr>
              <w:t xml:space="preserve"> энергии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, в аренду </w:t>
            </w:r>
            <w:r>
              <w:rPr>
                <w:rFonts w:ascii="Times New Roman" w:hAnsi="Times New Roman" w:cs="Times New Roman"/>
                <w:sz w:val="20"/>
              </w:rPr>
              <w:t>акционерного общества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«Теплосеть», </w:t>
            </w:r>
            <w:r w:rsidR="00D41B8D">
              <w:rPr>
                <w:rFonts w:ascii="Times New Roman" w:hAnsi="Times New Roman" w:cs="Times New Roman"/>
                <w:sz w:val="20"/>
              </w:rPr>
              <w:t>которое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715" w:type="pct"/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2A09" w:rsidRPr="00A52A33" w:rsidTr="00CD3EA7"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158995,04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21548,00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A52A33" w:rsidTr="00CD3EA7"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2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</w:tr>
      <w:tr w:rsidR="00A42A09" w:rsidRPr="00A52A33" w:rsidTr="003B62B9">
        <w:trPr>
          <w:trHeight w:val="233"/>
        </w:trPr>
        <w:tc>
          <w:tcPr>
            <w:tcW w:w="198" w:type="pct"/>
          </w:tcPr>
          <w:p w:rsidR="00A42A09" w:rsidRPr="00A52A33" w:rsidRDefault="00A42A0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  <w:r w:rsidR="00342EE5">
              <w:rPr>
                <w:rFonts w:ascii="Times New Roman" w:hAnsi="Times New Roman" w:cs="Times New Roman"/>
                <w:sz w:val="20"/>
              </w:rPr>
              <w:t>3</w:t>
            </w:r>
            <w:r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амена котлов на современный аналог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112810,00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9641,00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1560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FD3FC9" w:rsidRPr="00A52A33" w:rsidTr="00FD3FC9">
        <w:trPr>
          <w:trHeight w:val="288"/>
        </w:trPr>
        <w:tc>
          <w:tcPr>
            <w:tcW w:w="19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0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3B62B9">
        <w:trPr>
          <w:trHeight w:val="1028"/>
        </w:trPr>
        <w:tc>
          <w:tcPr>
            <w:tcW w:w="198" w:type="pct"/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еконструкция насосных установок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10350,00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1269,00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225,0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3B62B9">
        <w:trPr>
          <w:trHeight w:val="987"/>
        </w:trPr>
        <w:tc>
          <w:tcPr>
            <w:tcW w:w="198" w:type="pct"/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становка системы </w:t>
            </w:r>
            <w:r w:rsidR="00D33A8F" w:rsidRPr="00A52A33">
              <w:rPr>
                <w:rFonts w:ascii="Times New Roman" w:hAnsi="Times New Roman" w:cs="Times New Roman"/>
                <w:sz w:val="20"/>
              </w:rPr>
              <w:t>част</w:t>
            </w:r>
            <w:r w:rsidR="00D33A8F">
              <w:rPr>
                <w:rFonts w:ascii="Times New Roman" w:hAnsi="Times New Roman" w:cs="Times New Roman"/>
                <w:sz w:val="20"/>
              </w:rPr>
              <w:t>от</w:t>
            </w:r>
            <w:r w:rsidR="00D33A8F" w:rsidRPr="00A52A33">
              <w:rPr>
                <w:rFonts w:ascii="Times New Roman" w:hAnsi="Times New Roman" w:cs="Times New Roman"/>
                <w:sz w:val="20"/>
              </w:rPr>
              <w:t>ного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 регулирования насосов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9742,0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1368,00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242,0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еконструкция системы </w:t>
            </w:r>
            <w:proofErr w:type="spellStart"/>
            <w:r w:rsidR="00A42A09" w:rsidRPr="00A52A33"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1330,00</w:t>
            </w:r>
          </w:p>
        </w:tc>
        <w:tc>
          <w:tcPr>
            <w:tcW w:w="39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87,00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3B62B9">
        <w:trPr>
          <w:trHeight w:val="734"/>
        </w:trPr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CD3EA7">
        <w:trPr>
          <w:trHeight w:val="446"/>
        </w:trPr>
        <w:tc>
          <w:tcPr>
            <w:tcW w:w="198" w:type="pct"/>
            <w:vMerge w:val="restart"/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еконструкция тепловых сетей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1042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48220,00</w:t>
            </w:r>
          </w:p>
        </w:tc>
        <w:tc>
          <w:tcPr>
            <w:tcW w:w="39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4580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2235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3B62B9">
        <w:tblPrEx>
          <w:tblBorders>
            <w:insideH w:val="nil"/>
          </w:tblBorders>
        </w:tblPrEx>
        <w:trPr>
          <w:trHeight w:val="525"/>
        </w:trPr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м;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2864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амена ветхих тепловых сетей на тепловые сети в ППУ изоляции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30500,00</w:t>
            </w:r>
          </w:p>
        </w:tc>
        <w:tc>
          <w:tcPr>
            <w:tcW w:w="39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4762,00</w:t>
            </w: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2513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3B62B9">
        <w:trPr>
          <w:trHeight w:val="611"/>
        </w:trPr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2615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3B62B9">
        <w:trPr>
          <w:trHeight w:val="970"/>
        </w:trPr>
        <w:tc>
          <w:tcPr>
            <w:tcW w:w="198" w:type="pct"/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тепловой изоляции трубопроводов тепловой сети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4050,00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1029,00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 w:val="restart"/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чистка поверхности нагрева котлов</w:t>
            </w:r>
          </w:p>
        </w:tc>
        <w:tc>
          <w:tcPr>
            <w:tcW w:w="46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1980,00</w:t>
            </w:r>
          </w:p>
        </w:tc>
        <w:tc>
          <w:tcPr>
            <w:tcW w:w="39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839,00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3B62B9">
        <w:trPr>
          <w:trHeight w:val="744"/>
        </w:trPr>
        <w:tc>
          <w:tcPr>
            <w:tcW w:w="198" w:type="pct"/>
            <w:vMerge/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3B62B9">
        <w:trPr>
          <w:trHeight w:val="972"/>
        </w:trPr>
        <w:tc>
          <w:tcPr>
            <w:tcW w:w="198" w:type="pct"/>
            <w:tcBorders>
              <w:bottom w:val="single" w:sz="4" w:space="0" w:color="auto"/>
            </w:tcBorders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роведение режимно-наладочных испытаний котлов и вспомогательного оборудования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1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4550,00</w:t>
            </w:r>
          </w:p>
        </w:tc>
        <w:tc>
          <w:tcPr>
            <w:tcW w:w="39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3708,00</w:t>
            </w:r>
          </w:p>
        </w:tc>
        <w:tc>
          <w:tcPr>
            <w:tcW w:w="46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71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CD3EA7">
        <w:tc>
          <w:tcPr>
            <w:tcW w:w="198" w:type="pct"/>
            <w:vMerge w:val="restart"/>
            <w:tcBorders>
              <w:bottom w:val="single" w:sz="4" w:space="0" w:color="auto"/>
            </w:tcBorders>
          </w:tcPr>
          <w:p w:rsidR="00A42A0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азработка и внедрение мероприятий по оптимизации режимов работы тепловых сетей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4510,00</w:t>
            </w:r>
          </w:p>
        </w:tc>
        <w:tc>
          <w:tcPr>
            <w:tcW w:w="39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1625,00</w:t>
            </w:r>
          </w:p>
        </w:tc>
        <w:tc>
          <w:tcPr>
            <w:tcW w:w="466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715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3B62B9">
        <w:trPr>
          <w:trHeight w:val="758"/>
        </w:trPr>
        <w:tc>
          <w:tcPr>
            <w:tcW w:w="198" w:type="pct"/>
            <w:vMerge/>
            <w:tcBorders>
              <w:bottom w:val="single" w:sz="4" w:space="0" w:color="auto"/>
            </w:tcBorders>
          </w:tcPr>
          <w:p w:rsidR="00A42A09" w:rsidRPr="00A52A33" w:rsidRDefault="00A42A0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bottom w:val="single" w:sz="4" w:space="0" w:color="auto"/>
            </w:tcBorders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1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FD3FC9" w:rsidRPr="00A52A33" w:rsidTr="00FD3FC9">
        <w:trPr>
          <w:trHeight w:val="288"/>
        </w:trPr>
        <w:tc>
          <w:tcPr>
            <w:tcW w:w="198" w:type="pct"/>
            <w:tcBorders>
              <w:top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  <w:tcBorders>
              <w:top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4" w:type="pct"/>
            <w:gridSpan w:val="2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3" w:type="pct"/>
            <w:gridSpan w:val="3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A15E9" w:rsidRPr="00A52A33" w:rsidTr="00CD3EA7">
        <w:trPr>
          <w:trHeight w:val="2638"/>
        </w:trPr>
        <w:tc>
          <w:tcPr>
            <w:tcW w:w="198" w:type="pct"/>
            <w:tcBorders>
              <w:top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</w:tcPr>
          <w:p w:rsidR="00AA15E9" w:rsidRPr="00A52A33" w:rsidRDefault="00AA15E9" w:rsidP="00E64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ри выявлении бесхозяйных объектов недвижимого имущества, используемых для передачи тепловой энергии, </w:t>
            </w:r>
            <w:r>
              <w:rPr>
                <w:rFonts w:ascii="Times New Roman" w:hAnsi="Times New Roman" w:cs="Times New Roman"/>
                <w:sz w:val="20"/>
              </w:rPr>
              <w:t>акционерное общество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 передает информацию о них в орган местного самоуправления для принятия ими мер, предусмотренных пунктом 6 статьи 15 Федерального закона от 27</w:t>
            </w:r>
            <w:r w:rsidR="00342EE5">
              <w:rPr>
                <w:rFonts w:ascii="Times New Roman" w:hAnsi="Times New Roman" w:cs="Times New Roman"/>
                <w:sz w:val="20"/>
              </w:rPr>
              <w:t xml:space="preserve"> июля</w:t>
            </w:r>
            <w:r w:rsidR="00342EE5"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2010 года </w:t>
            </w:r>
            <w:r w:rsidR="00AA5741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A52A33">
              <w:rPr>
                <w:rFonts w:ascii="Times New Roman" w:hAnsi="Times New Roman" w:cs="Times New Roman"/>
                <w:sz w:val="20"/>
              </w:rPr>
              <w:t>№ 190-ФЗ «О теплоснабжении»</w:t>
            </w:r>
          </w:p>
        </w:tc>
        <w:tc>
          <w:tcPr>
            <w:tcW w:w="715" w:type="pct"/>
          </w:tcPr>
          <w:p w:rsidR="00AA15E9" w:rsidRPr="00A52A33" w:rsidRDefault="00A354DC" w:rsidP="00D33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</w:tcPr>
          <w:p w:rsidR="00AA15E9" w:rsidRPr="00A52A33" w:rsidRDefault="00AA15E9" w:rsidP="00D41B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ри оформлении бесхозяйных объектов недвижимого имущества, используемых для передачи тепловой</w:t>
            </w:r>
            <w:r>
              <w:rPr>
                <w:rFonts w:ascii="Times New Roman" w:hAnsi="Times New Roman" w:cs="Times New Roman"/>
                <w:sz w:val="20"/>
              </w:rPr>
              <w:t xml:space="preserve"> энергии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, в аренду </w:t>
            </w:r>
            <w:r>
              <w:rPr>
                <w:rFonts w:ascii="Times New Roman" w:hAnsi="Times New Roman" w:cs="Times New Roman"/>
                <w:sz w:val="20"/>
              </w:rPr>
              <w:t>акционерного общества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«Теплосеть», </w:t>
            </w:r>
            <w:r w:rsidR="00D41B8D">
              <w:rPr>
                <w:rFonts w:ascii="Times New Roman" w:hAnsi="Times New Roman" w:cs="Times New Roman"/>
                <w:sz w:val="20"/>
              </w:rPr>
              <w:t>которое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715" w:type="pct"/>
          </w:tcPr>
          <w:p w:rsidR="00AA15E9" w:rsidRPr="00A52A33" w:rsidRDefault="00A354DC" w:rsidP="00D33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228042,00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28908,00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2" w:type="pct"/>
            <w:gridSpan w:val="8"/>
          </w:tcPr>
          <w:p w:rsidR="00AA15E9" w:rsidRPr="00A52A33" w:rsidRDefault="00AA15E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AA15E9" w:rsidRPr="00A52A33" w:rsidTr="003B62B9">
        <w:trPr>
          <w:trHeight w:val="704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амена котлов на современный аналог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43154,00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3800,00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597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842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насосных установок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7730,00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1129,00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193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становка системы частотного регулирования насосов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6776,00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952,00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 xml:space="preserve">еконструкция системы </w:t>
            </w:r>
            <w:proofErr w:type="spellStart"/>
            <w:r w:rsidR="00AA15E9" w:rsidRPr="00A52A33"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1360,00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77,00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483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1233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54930,00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CD0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5430,</w:t>
            </w:r>
            <w:r w:rsidR="00CD0668">
              <w:rPr>
                <w:rFonts w:ascii="Times New Roman" w:hAnsi="Times New Roman" w:cs="Times New Roman"/>
                <w:sz w:val="20"/>
              </w:rPr>
              <w:t>0</w:t>
            </w:r>
            <w:r w:rsidRPr="00A52A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blPrEx>
          <w:tblBorders>
            <w:insideH w:val="nil"/>
          </w:tblBorders>
        </w:tblPrEx>
        <w:trPr>
          <w:trHeight w:val="607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м;</w:t>
            </w:r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3263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FD3FC9" w:rsidRPr="00A52A33" w:rsidTr="00CD3EA7">
        <w:tc>
          <w:tcPr>
            <w:tcW w:w="19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6" w:type="pct"/>
            <w:tcBorders>
              <w:bottom w:val="nil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0" w:type="pct"/>
            <w:tcBorders>
              <w:bottom w:val="nil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амена ветхих тепловых сетей на тепловые сети в ППУ изоляции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31720</w:t>
            </w:r>
            <w:r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397" w:type="pct"/>
            <w:vMerge w:val="restart"/>
          </w:tcPr>
          <w:p w:rsidR="00AA15E9" w:rsidRPr="00A52A33" w:rsidRDefault="00CD0668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4953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604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3263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емонт тепловой изоляции трубопроводов тепловой сети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4210,00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1070,00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чистка поверхности нагрева котлов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2040,00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864,00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597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роведение режимно-наладочных испытаний котлов и вспомогательного оборудования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4690,00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3819,00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азработка и внедрение мероприятий по оптимизации режимов работы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12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650</w:t>
            </w:r>
            <w:r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397" w:type="pct"/>
            <w:vMerge w:val="restart"/>
          </w:tcPr>
          <w:p w:rsidR="00AA15E9" w:rsidRPr="00A52A33" w:rsidRDefault="00A31DF0" w:rsidP="00A31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1689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rPr>
          <w:trHeight w:val="312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 xml:space="preserve">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</w:t>
            </w:r>
          </w:p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ри выявлении бесхозяйных объектов недвижимого имущества, используемых для передачи тепловой энергии, </w:t>
            </w:r>
            <w:r>
              <w:rPr>
                <w:rFonts w:ascii="Times New Roman" w:hAnsi="Times New Roman" w:cs="Times New Roman"/>
                <w:sz w:val="20"/>
              </w:rPr>
              <w:t>акционерное общество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 передает информацию о них в орган местного самоуправления для принятия ими мер, предусмотренных пунктом 6 статьи 15 Федерального закона от 27</w:t>
            </w:r>
            <w:r w:rsidR="00342EE5">
              <w:rPr>
                <w:rFonts w:ascii="Times New Roman" w:hAnsi="Times New Roman" w:cs="Times New Roman"/>
                <w:sz w:val="20"/>
              </w:rPr>
              <w:t xml:space="preserve"> июля</w:t>
            </w:r>
            <w:r w:rsidR="00342EE5"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2010 года </w:t>
            </w:r>
            <w:r w:rsidR="00342EE5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A52A33">
              <w:rPr>
                <w:rFonts w:ascii="Times New Roman" w:hAnsi="Times New Roman" w:cs="Times New Roman"/>
                <w:sz w:val="20"/>
              </w:rPr>
              <w:t>№ 190-ФЗ «О теплоснабжении»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  <w:tcBorders>
              <w:top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</w:tcBorders>
          </w:tcPr>
          <w:p w:rsidR="00AA15E9" w:rsidRPr="00A52A33" w:rsidRDefault="00AA15E9" w:rsidP="00D41B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ри оформлении бесхозяйных объектов недвижимого имущества, используемых для передачи тепловой</w:t>
            </w:r>
            <w:r>
              <w:rPr>
                <w:rFonts w:ascii="Times New Roman" w:hAnsi="Times New Roman" w:cs="Times New Roman"/>
                <w:sz w:val="20"/>
              </w:rPr>
              <w:t xml:space="preserve"> энергии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, в аренду </w:t>
            </w:r>
            <w:r>
              <w:rPr>
                <w:rFonts w:ascii="Times New Roman" w:hAnsi="Times New Roman" w:cs="Times New Roman"/>
                <w:sz w:val="20"/>
              </w:rPr>
              <w:t>акционерного общества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«Теплосеть», </w:t>
            </w:r>
            <w:r w:rsidR="00D41B8D">
              <w:rPr>
                <w:rFonts w:ascii="Times New Roman" w:hAnsi="Times New Roman" w:cs="Times New Roman"/>
                <w:sz w:val="20"/>
              </w:rPr>
              <w:t>которое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161260,00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23783,00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FC9" w:rsidRPr="00A52A33" w:rsidTr="00CD3EA7">
        <w:tc>
          <w:tcPr>
            <w:tcW w:w="19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0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2" w:type="pct"/>
            <w:gridSpan w:val="8"/>
          </w:tcPr>
          <w:p w:rsidR="00AA15E9" w:rsidRPr="00A52A33" w:rsidRDefault="00AA15E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</w:tr>
      <w:tr w:rsidR="00AA15E9" w:rsidRPr="00A52A33" w:rsidTr="003B62B9">
        <w:trPr>
          <w:trHeight w:val="933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амена котлов на современный аналог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64264,00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5950,00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910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831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насосных установок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1690,00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339,00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856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становка системы частотного регулирования насосов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4920,00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545,00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 xml:space="preserve">еконструкция системы </w:t>
            </w:r>
            <w:proofErr w:type="spellStart"/>
            <w:r w:rsidR="00AA15E9" w:rsidRPr="00A52A33"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1080,00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63,00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589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rPr>
          <w:trHeight w:val="446"/>
        </w:trPr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2187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97970,00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8D5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10060,</w:t>
            </w:r>
            <w:r w:rsidR="008D5BFC">
              <w:rPr>
                <w:rFonts w:ascii="Times New Roman" w:hAnsi="Times New Roman" w:cs="Times New Roman"/>
                <w:sz w:val="20"/>
              </w:rPr>
              <w:t>0</w:t>
            </w:r>
            <w:r w:rsidRPr="00A52A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4540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blPrEx>
          <w:tblBorders>
            <w:insideH w:val="nil"/>
          </w:tblBorders>
        </w:tblPrEx>
        <w:trPr>
          <w:trHeight w:val="428"/>
        </w:trPr>
        <w:tc>
          <w:tcPr>
            <w:tcW w:w="198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м;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5819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4E647F" w:rsidRPr="00A52A33" w:rsidTr="00CD3EA7">
        <w:trPr>
          <w:trHeight w:val="971"/>
        </w:trPr>
        <w:tc>
          <w:tcPr>
            <w:tcW w:w="198" w:type="pct"/>
            <w:tcBorders>
              <w:bottom w:val="single" w:sz="4" w:space="0" w:color="auto"/>
            </w:tcBorders>
          </w:tcPr>
          <w:p w:rsidR="004E647F" w:rsidRPr="00A52A33" w:rsidRDefault="004E647F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</w:tcBorders>
          </w:tcPr>
          <w:p w:rsidR="004E647F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4E647F" w:rsidRPr="00A52A33">
              <w:rPr>
                <w:rFonts w:ascii="Times New Roman" w:hAnsi="Times New Roman" w:cs="Times New Roman"/>
                <w:sz w:val="20"/>
              </w:rPr>
              <w:t>амена ветхих тепловых сетей на тепловые сети в ППУ изоляции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718" w:type="pct"/>
          </w:tcPr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32990,00</w:t>
            </w:r>
          </w:p>
        </w:tc>
        <w:tc>
          <w:tcPr>
            <w:tcW w:w="397" w:type="pct"/>
          </w:tcPr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5151,00</w:t>
            </w:r>
          </w:p>
        </w:tc>
        <w:tc>
          <w:tcPr>
            <w:tcW w:w="466" w:type="pct"/>
            <w:tcBorders>
              <w:top w:val="single" w:sz="4" w:space="0" w:color="auto"/>
              <w:right w:val="single" w:sz="4" w:space="0" w:color="auto"/>
            </w:tcBorders>
          </w:tcPr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  <w:p w:rsidR="004E647F" w:rsidRDefault="004E647F" w:rsidP="004E64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647F" w:rsidRPr="00A52A33" w:rsidRDefault="004E647F" w:rsidP="004E64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2513</w:t>
            </w:r>
          </w:p>
          <w:p w:rsidR="004E647F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2615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4E647F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822"/>
        </w:trPr>
        <w:tc>
          <w:tcPr>
            <w:tcW w:w="198" w:type="pct"/>
            <w:tcBorders>
              <w:top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емонт тепловой изоляции трубопроводов тепловой сети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4380,00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1113,00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чистка поверхности нагрева котлов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2100,00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891,00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596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3B62B9">
        <w:trPr>
          <w:trHeight w:val="832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роведение режимно-наладочных испытаний котлов и вспомогательного оборудования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4830,00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3934,00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азработка и внедрение мероприятий по оптимизации режимов работы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4790,00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1755,00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3B62B9">
        <w:trPr>
          <w:trHeight w:val="607"/>
        </w:trPr>
        <w:tc>
          <w:tcPr>
            <w:tcW w:w="198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FD3FC9" w:rsidRPr="00A52A33" w:rsidTr="00FD3FC9">
        <w:trPr>
          <w:trHeight w:val="28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A15E9" w:rsidRPr="00A52A33" w:rsidTr="00727370">
        <w:trPr>
          <w:trHeight w:val="301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C22A3" w:rsidP="00AC22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 xml:space="preserve">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342E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ри выявлении бесхозяйных объектов недвижимого имущества, используемых для передачи тепловой энергии, </w:t>
            </w:r>
            <w:r>
              <w:rPr>
                <w:rFonts w:ascii="Times New Roman" w:hAnsi="Times New Roman" w:cs="Times New Roman"/>
                <w:sz w:val="20"/>
              </w:rPr>
              <w:t>акционерное общество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 передает информацию о них в орган местного самоуправления для принятия ими мер, п</w:t>
            </w:r>
            <w:r>
              <w:rPr>
                <w:rFonts w:ascii="Times New Roman" w:hAnsi="Times New Roman" w:cs="Times New Roman"/>
                <w:sz w:val="20"/>
              </w:rPr>
              <w:t xml:space="preserve">редусмотренных пунктом 6 статьи </w:t>
            </w:r>
            <w:r w:rsidRPr="00A52A33">
              <w:rPr>
                <w:rFonts w:ascii="Times New Roman" w:hAnsi="Times New Roman" w:cs="Times New Roman"/>
                <w:sz w:val="20"/>
              </w:rPr>
              <w:t>15 Федерального закона от 27</w:t>
            </w:r>
            <w:r w:rsidR="00342EE5">
              <w:rPr>
                <w:rFonts w:ascii="Times New Roman" w:hAnsi="Times New Roman" w:cs="Times New Roman"/>
                <w:sz w:val="20"/>
              </w:rPr>
              <w:t xml:space="preserve"> июля 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2010 года </w:t>
            </w:r>
            <w:r w:rsidR="00342EE5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A52A33">
              <w:rPr>
                <w:rFonts w:ascii="Times New Roman" w:hAnsi="Times New Roman" w:cs="Times New Roman"/>
                <w:sz w:val="20"/>
              </w:rPr>
              <w:t>№ 190-ФЗ «О теплоснабжении»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727370">
        <w:trPr>
          <w:trHeight w:val="19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F321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ри оформлении бесхозяйных объектов недвижимого имущества, используемых для передачи тепловой</w:t>
            </w:r>
            <w:r>
              <w:rPr>
                <w:rFonts w:ascii="Times New Roman" w:hAnsi="Times New Roman" w:cs="Times New Roman"/>
                <w:sz w:val="20"/>
              </w:rPr>
              <w:t xml:space="preserve"> энергии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, в аренду </w:t>
            </w:r>
            <w:r>
              <w:rPr>
                <w:rFonts w:ascii="Times New Roman" w:hAnsi="Times New Roman" w:cs="Times New Roman"/>
                <w:sz w:val="20"/>
              </w:rPr>
              <w:t>акционерного общества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«Теплосеть», </w:t>
            </w:r>
            <w:r w:rsidR="00F32165">
              <w:rPr>
                <w:rFonts w:ascii="Times New Roman" w:hAnsi="Times New Roman" w:cs="Times New Roman"/>
                <w:sz w:val="20"/>
              </w:rPr>
              <w:t>которое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219014,00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29801,00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5E9" w:rsidRPr="00A52A33" w:rsidTr="00CD3EA7">
        <w:tc>
          <w:tcPr>
            <w:tcW w:w="198" w:type="pct"/>
            <w:tcBorders>
              <w:top w:val="single" w:sz="4" w:space="0" w:color="auto"/>
            </w:tcBorders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2" w:type="pct"/>
            <w:gridSpan w:val="8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A15E9" w:rsidRPr="00A52A33" w:rsidTr="00CD3EA7">
        <w:trPr>
          <w:trHeight w:val="837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амена котлов на современный аналог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60980,00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5613,00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834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насосных установок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19260,00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2412,00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385,0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856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становка системы частотного регулирования насосов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1050,00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125,00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 xml:space="preserve">еконструкция системы </w:t>
            </w:r>
            <w:proofErr w:type="spellStart"/>
            <w:r w:rsidR="00AA15E9" w:rsidRPr="00A52A33"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614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FD3FC9" w:rsidRPr="00A52A33" w:rsidTr="00CD3EA7">
        <w:tc>
          <w:tcPr>
            <w:tcW w:w="19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6" w:type="pct"/>
            <w:tcBorders>
              <w:bottom w:val="nil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0" w:type="pct"/>
            <w:tcBorders>
              <w:bottom w:val="nil"/>
            </w:tcBorders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1843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105270,00</w:t>
            </w:r>
          </w:p>
        </w:tc>
        <w:tc>
          <w:tcPr>
            <w:tcW w:w="397" w:type="pct"/>
            <w:vMerge w:val="restar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11240,00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4878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blPrEx>
          <w:tblBorders>
            <w:insideH w:val="nil"/>
          </w:tblBorders>
        </w:tblPrEx>
        <w:trPr>
          <w:trHeight w:val="224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4E647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6253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амена ветхих тепловых сетей на тепловые сети в ППУ изоляции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34310,00</w:t>
            </w:r>
          </w:p>
        </w:tc>
        <w:tc>
          <w:tcPr>
            <w:tcW w:w="397" w:type="pct"/>
            <w:vMerge w:val="restar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5357,00</w:t>
            </w: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2513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rPr>
          <w:trHeight w:val="336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2615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727370">
        <w:trPr>
          <w:trHeight w:val="443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емонт тепловой изоляции трубопроводов тепловой сети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4550,00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1158,00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чистка поверхности нагрева котлов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2170,00</w:t>
            </w:r>
          </w:p>
        </w:tc>
        <w:tc>
          <w:tcPr>
            <w:tcW w:w="397" w:type="pct"/>
            <w:vMerge w:val="restar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918,00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rPr>
          <w:trHeight w:val="217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727370">
        <w:trPr>
          <w:trHeight w:val="466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роведение режимно-наладочных испытаний котлов и вспомогательного оборудования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4970,00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4052,00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азработка и внедрение мероприятий по оптимизации режимов работы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4930,00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1823,00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rPr>
          <w:trHeight w:val="383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c>
          <w:tcPr>
            <w:tcW w:w="198" w:type="pct"/>
            <w:tcBorders>
              <w:bottom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  <w:tcBorders>
              <w:bottom w:val="single" w:sz="4" w:space="0" w:color="auto"/>
            </w:tcBorders>
          </w:tcPr>
          <w:p w:rsidR="00AA15E9" w:rsidRPr="00A52A33" w:rsidRDefault="00AA15E9" w:rsidP="00AA15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ри выявлении бесхозяйных объектов недвижимого имущества, используемых для передачи тепловой энергии, </w:t>
            </w:r>
            <w:r>
              <w:rPr>
                <w:rFonts w:ascii="Times New Roman" w:hAnsi="Times New Roman" w:cs="Times New Roman"/>
                <w:sz w:val="20"/>
              </w:rPr>
              <w:t>акционерное общество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 передает информацию о них в орган местного самоуправления для принятия ими мер, предусмотренных пунктом 6 статьи 15 Федерального закона от 27</w:t>
            </w:r>
            <w:r w:rsidR="00A87BE7">
              <w:rPr>
                <w:rFonts w:ascii="Times New Roman" w:hAnsi="Times New Roman" w:cs="Times New Roman"/>
                <w:sz w:val="20"/>
              </w:rPr>
              <w:t xml:space="preserve"> июля</w:t>
            </w:r>
            <w:r w:rsidR="00A87BE7"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2A33">
              <w:rPr>
                <w:rFonts w:ascii="Times New Roman" w:hAnsi="Times New Roman" w:cs="Times New Roman"/>
                <w:sz w:val="20"/>
              </w:rPr>
              <w:t>2010 года № 190-ФЗ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2A33">
              <w:rPr>
                <w:rFonts w:ascii="Times New Roman" w:hAnsi="Times New Roman" w:cs="Times New Roman"/>
                <w:sz w:val="20"/>
              </w:rPr>
              <w:t>«О теплоснабжении»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F321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ри оформлении бесхозяйных объектов недвижимого имущества, используемых для передачи тепловой</w:t>
            </w:r>
            <w:r>
              <w:rPr>
                <w:rFonts w:ascii="Times New Roman" w:hAnsi="Times New Roman" w:cs="Times New Roman"/>
                <w:sz w:val="20"/>
              </w:rPr>
              <w:t xml:space="preserve"> энергии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, в аренду </w:t>
            </w:r>
            <w:r>
              <w:rPr>
                <w:rFonts w:ascii="Times New Roman" w:hAnsi="Times New Roman" w:cs="Times New Roman"/>
                <w:sz w:val="20"/>
              </w:rPr>
              <w:t>акционерного общества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«Теплосеть», </w:t>
            </w:r>
            <w:r w:rsidR="00F32165">
              <w:rPr>
                <w:rFonts w:ascii="Times New Roman" w:hAnsi="Times New Roman" w:cs="Times New Roman"/>
                <w:sz w:val="20"/>
              </w:rPr>
              <w:t>которое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237490,00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32698,00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7370" w:rsidRPr="00A52A33" w:rsidTr="00CD3EA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0" w:rsidRPr="00A52A33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A15E9" w:rsidRPr="00A52A33" w:rsidTr="00CD3EA7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AA15E9" w:rsidRPr="00A52A33" w:rsidTr="00727370">
        <w:trPr>
          <w:trHeight w:val="93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амена котлов на современный аналог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83490,00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7821,00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1124,0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rPr>
          <w:trHeight w:val="831"/>
        </w:trPr>
        <w:tc>
          <w:tcPr>
            <w:tcW w:w="198" w:type="pct"/>
            <w:tcBorders>
              <w:top w:val="single" w:sz="4" w:space="0" w:color="auto"/>
            </w:tcBorders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024" w:type="pct"/>
            <w:tcBorders>
              <w:top w:val="single" w:sz="4" w:space="0" w:color="auto"/>
            </w:tcBorders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насосных установок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2460,00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317,00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309"/>
        </w:trPr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становка системы част</w:t>
            </w:r>
            <w:r w:rsidR="00D33A8F">
              <w:rPr>
                <w:rFonts w:ascii="Times New Roman" w:hAnsi="Times New Roman" w:cs="Times New Roman"/>
                <w:sz w:val="20"/>
              </w:rPr>
              <w:t>от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ного регулирования насосов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blPrEx>
          <w:tblBorders>
            <w:insideH w:val="nil"/>
          </w:tblBorders>
        </w:tblPrEx>
        <w:trPr>
          <w:trHeight w:val="475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м;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rPr>
          <w:trHeight w:val="316"/>
        </w:trPr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 xml:space="preserve">еконструкция системы </w:t>
            </w:r>
            <w:proofErr w:type="spellStart"/>
            <w:r w:rsidR="00AA15E9" w:rsidRPr="00A52A33"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4790,00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299,00</w:t>
            </w: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rPr>
          <w:trHeight w:val="603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1595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5E9" w:rsidRPr="00A52A33" w:rsidTr="00CD3EA7">
        <w:trPr>
          <w:trHeight w:val="316"/>
        </w:trPr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еконструкция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1172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74610,00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8280,00</w:t>
            </w: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3458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rPr>
          <w:trHeight w:val="466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4433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амена ветхих тепловых сетей на тепловые сети в ППУ изоляции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35680,00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5571,00</w:t>
            </w: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2513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727370">
        <w:trPr>
          <w:trHeight w:val="602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2615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727370">
        <w:trPr>
          <w:trHeight w:val="890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емонт тепловой изоляции трубопроводов тепловой сети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4730,00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1204,00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чистка поверхности нагрева котлов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2230,00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946,00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603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AA15E9" w:rsidRPr="00A52A33" w:rsidTr="00CD3EA7">
        <w:trPr>
          <w:trHeight w:val="825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роведение режимно-наладочных испытаний котлов и вспомогательного оборудования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5120,00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4173,00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нм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куб.</w:t>
            </w: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715" w:type="pct"/>
          </w:tcPr>
          <w:p w:rsidR="00AA15E9" w:rsidRPr="00A52A33" w:rsidRDefault="00AA15E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c>
          <w:tcPr>
            <w:tcW w:w="198" w:type="pct"/>
            <w:vMerge w:val="restar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4" w:type="pct"/>
            <w:vMerge w:val="restar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азработка и внедрение мероприятий по оптимизации режимов работы тепловых сетей</w:t>
            </w:r>
          </w:p>
        </w:tc>
        <w:tc>
          <w:tcPr>
            <w:tcW w:w="46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516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5080,00</w:t>
            </w:r>
          </w:p>
        </w:tc>
        <w:tc>
          <w:tcPr>
            <w:tcW w:w="397" w:type="pct"/>
            <w:vMerge w:val="restar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1894,00</w:t>
            </w:r>
          </w:p>
        </w:tc>
        <w:tc>
          <w:tcPr>
            <w:tcW w:w="466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500" w:type="pct"/>
            <w:tcBorders>
              <w:bottom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715" w:type="pct"/>
            <w:vMerge w:val="restart"/>
          </w:tcPr>
          <w:p w:rsidR="00AA15E9" w:rsidRPr="00A52A33" w:rsidRDefault="00AA15E9" w:rsidP="00830B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A15E9" w:rsidRPr="00A52A33" w:rsidTr="00CD3EA7">
        <w:trPr>
          <w:trHeight w:val="612"/>
        </w:trPr>
        <w:tc>
          <w:tcPr>
            <w:tcW w:w="198" w:type="pct"/>
            <w:vMerge/>
          </w:tcPr>
          <w:p w:rsidR="00AA15E9" w:rsidRPr="00A52A33" w:rsidRDefault="00AA15E9" w:rsidP="00F0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0" w:type="pct"/>
            <w:tcBorders>
              <w:top w:val="nil"/>
            </w:tcBorders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15" w:type="pct"/>
            <w:vMerge/>
          </w:tcPr>
          <w:p w:rsidR="00AA15E9" w:rsidRPr="00A52A33" w:rsidRDefault="00AA15E9" w:rsidP="00BE4B65">
            <w:pPr>
              <w:rPr>
                <w:sz w:val="20"/>
                <w:szCs w:val="20"/>
              </w:rPr>
            </w:pPr>
          </w:p>
        </w:tc>
      </w:tr>
      <w:tr w:rsidR="00FD3FC9" w:rsidRPr="00A52A33" w:rsidTr="00FD3FC9">
        <w:trPr>
          <w:trHeight w:val="288"/>
        </w:trPr>
        <w:tc>
          <w:tcPr>
            <w:tcW w:w="198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4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4" w:type="pct"/>
            <w:gridSpan w:val="2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3" w:type="pct"/>
            <w:gridSpan w:val="3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A15E9" w:rsidRPr="00A52A33" w:rsidTr="00CD3EA7">
        <w:trPr>
          <w:trHeight w:val="2832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1363" w:type="pct"/>
            <w:gridSpan w:val="3"/>
          </w:tcPr>
          <w:p w:rsidR="00AA15E9" w:rsidRPr="00A52A33" w:rsidRDefault="00AA15E9" w:rsidP="00AA15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ри выявлении бесхозяйных объектов недвижимого имущества, используемых для передачи тепловой энергии, </w:t>
            </w:r>
            <w:r>
              <w:rPr>
                <w:rFonts w:ascii="Times New Roman" w:hAnsi="Times New Roman" w:cs="Times New Roman"/>
                <w:sz w:val="20"/>
              </w:rPr>
              <w:t>акционерное общество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 передает информацию о них в орган местного самоуправления для принятия ими мер, предусмотренных пунктом 6 статьи 15 Федерального закона от 27</w:t>
            </w:r>
            <w:r w:rsidR="00342EE5">
              <w:rPr>
                <w:rFonts w:ascii="Times New Roman" w:hAnsi="Times New Roman" w:cs="Times New Roman"/>
                <w:sz w:val="20"/>
              </w:rPr>
              <w:t xml:space="preserve"> июля</w:t>
            </w:r>
            <w:r w:rsidR="00342EE5" w:rsidRPr="00A52A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2A33">
              <w:rPr>
                <w:rFonts w:ascii="Times New Roman" w:hAnsi="Times New Roman" w:cs="Times New Roman"/>
                <w:sz w:val="20"/>
              </w:rPr>
              <w:t>2010 года № 190-ФЗ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2A33">
              <w:rPr>
                <w:rFonts w:ascii="Times New Roman" w:hAnsi="Times New Roman" w:cs="Times New Roman"/>
                <w:sz w:val="20"/>
              </w:rPr>
              <w:t>«О теплоснабжении»</w:t>
            </w:r>
          </w:p>
        </w:tc>
        <w:tc>
          <w:tcPr>
            <w:tcW w:w="715" w:type="pct"/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rPr>
          <w:trHeight w:val="2108"/>
        </w:trPr>
        <w:tc>
          <w:tcPr>
            <w:tcW w:w="198" w:type="pct"/>
          </w:tcPr>
          <w:p w:rsidR="00AA15E9" w:rsidRPr="00A52A33" w:rsidRDefault="00342EE5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024" w:type="pct"/>
          </w:tcPr>
          <w:p w:rsidR="00AA15E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A15E9" w:rsidRPr="00A52A33">
              <w:rPr>
                <w:rFonts w:ascii="Times New Roman" w:hAnsi="Times New Roman" w:cs="Times New Roman"/>
                <w:sz w:val="20"/>
              </w:rPr>
              <w:t>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34" w:type="pct"/>
            <w:gridSpan w:val="2"/>
          </w:tcPr>
          <w:p w:rsidR="00AA15E9" w:rsidRPr="00A52A33" w:rsidRDefault="00AA15E9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остоянн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</w:p>
        </w:tc>
        <w:tc>
          <w:tcPr>
            <w:tcW w:w="1363" w:type="pct"/>
            <w:gridSpan w:val="3"/>
          </w:tcPr>
          <w:p w:rsidR="00AA15E9" w:rsidRPr="00A52A33" w:rsidRDefault="00AA15E9" w:rsidP="00F321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52A33">
              <w:rPr>
                <w:rFonts w:ascii="Times New Roman" w:hAnsi="Times New Roman" w:cs="Times New Roman"/>
                <w:sz w:val="20"/>
              </w:rPr>
              <w:t>ри оформлении бесхозяйных объектов недвижимого имущества, используемых для передачи тепловой</w:t>
            </w:r>
            <w:r>
              <w:rPr>
                <w:rFonts w:ascii="Times New Roman" w:hAnsi="Times New Roman" w:cs="Times New Roman"/>
                <w:sz w:val="20"/>
              </w:rPr>
              <w:t xml:space="preserve"> энергии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, в аренду </w:t>
            </w:r>
            <w:r>
              <w:rPr>
                <w:rFonts w:ascii="Times New Roman" w:hAnsi="Times New Roman" w:cs="Times New Roman"/>
                <w:sz w:val="20"/>
              </w:rPr>
              <w:t>акционерного общества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«Теплосеть», </w:t>
            </w:r>
            <w:r w:rsidR="00F32165">
              <w:rPr>
                <w:rFonts w:ascii="Times New Roman" w:hAnsi="Times New Roman" w:cs="Times New Roman"/>
                <w:sz w:val="20"/>
              </w:rPr>
              <w:t>которое</w:t>
            </w:r>
            <w:r w:rsidRPr="00A52A33">
              <w:rPr>
                <w:rFonts w:ascii="Times New Roman" w:hAnsi="Times New Roman" w:cs="Times New Roman"/>
                <w:sz w:val="20"/>
              </w:rPr>
              <w:t xml:space="preserve">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715" w:type="pct"/>
          </w:tcPr>
          <w:p w:rsidR="00AA15E9" w:rsidRPr="00A52A33" w:rsidRDefault="00A354DC" w:rsidP="00AA1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15E9" w:rsidRPr="00A52A33" w:rsidTr="00CD3EA7">
        <w:tc>
          <w:tcPr>
            <w:tcW w:w="198" w:type="pct"/>
          </w:tcPr>
          <w:p w:rsidR="00AA15E9" w:rsidRPr="00A52A33" w:rsidRDefault="00AA15E9" w:rsidP="00F024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218190,00</w:t>
            </w:r>
          </w:p>
        </w:tc>
        <w:tc>
          <w:tcPr>
            <w:tcW w:w="397" w:type="pct"/>
          </w:tcPr>
          <w:p w:rsidR="00AA15E9" w:rsidRPr="00A52A33" w:rsidRDefault="00AA15E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30505,00</w:t>
            </w:r>
          </w:p>
        </w:tc>
        <w:tc>
          <w:tcPr>
            <w:tcW w:w="466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</w:tcPr>
          <w:p w:rsidR="00AA15E9" w:rsidRPr="00A52A33" w:rsidRDefault="00AA15E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2A09" w:rsidRPr="00D82EAC" w:rsidRDefault="00A42A09" w:rsidP="00D82EA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42A09" w:rsidRPr="00A91F08" w:rsidRDefault="00A42A09" w:rsidP="00A42A0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91F08">
        <w:rPr>
          <w:rFonts w:ascii="Times New Roman" w:hAnsi="Times New Roman" w:cs="Times New Roman"/>
          <w:b w:val="0"/>
          <w:sz w:val="28"/>
          <w:szCs w:val="28"/>
        </w:rPr>
        <w:t>4.2. В сфере водоснабжения и водоотведения</w:t>
      </w:r>
    </w:p>
    <w:p w:rsidR="00A42A09" w:rsidRPr="00D82EAC" w:rsidRDefault="00A42A09" w:rsidP="00A42A0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103"/>
        <w:gridCol w:w="1367"/>
        <w:gridCol w:w="1516"/>
        <w:gridCol w:w="2107"/>
        <w:gridCol w:w="1029"/>
        <w:gridCol w:w="1367"/>
        <w:gridCol w:w="1475"/>
        <w:gridCol w:w="2107"/>
      </w:tblGrid>
      <w:tr w:rsidR="00A42A09" w:rsidRPr="00A52A33" w:rsidTr="00E15341">
        <w:tc>
          <w:tcPr>
            <w:tcW w:w="212" w:type="pct"/>
            <w:vMerge w:val="restar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52A3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2A3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056" w:type="pct"/>
            <w:vMerge w:val="restar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65" w:type="pct"/>
            <w:vMerge w:val="restar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16" w:type="pct"/>
            <w:vMerge w:val="restar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17" w:type="pct"/>
            <w:vMerge w:val="restar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Объем финансирования (тыс. руб.)</w:t>
            </w:r>
          </w:p>
        </w:tc>
        <w:tc>
          <w:tcPr>
            <w:tcW w:w="1317" w:type="pct"/>
            <w:gridSpan w:val="3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Экономический эффект</w:t>
            </w:r>
          </w:p>
        </w:tc>
        <w:tc>
          <w:tcPr>
            <w:tcW w:w="717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</w:tr>
      <w:tr w:rsidR="00A42A09" w:rsidRPr="00A52A33" w:rsidTr="00727370">
        <w:trPr>
          <w:trHeight w:val="567"/>
        </w:trPr>
        <w:tc>
          <w:tcPr>
            <w:tcW w:w="212" w:type="pct"/>
            <w:vMerge/>
          </w:tcPr>
          <w:p w:rsidR="00A42A09" w:rsidRPr="00A52A33" w:rsidRDefault="00A42A09" w:rsidP="00F57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</w:tcPr>
          <w:p w:rsidR="00A42A09" w:rsidRPr="00A52A33" w:rsidRDefault="00A42A09" w:rsidP="00F57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</w:tcPr>
          <w:p w:rsidR="00A42A09" w:rsidRPr="00A52A33" w:rsidRDefault="00A42A09" w:rsidP="00F57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A42A09" w:rsidRPr="00A52A33" w:rsidRDefault="00A42A09" w:rsidP="00F57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A42A09" w:rsidRPr="00A52A33" w:rsidRDefault="00A42A09" w:rsidP="00F57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465" w:type="pc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02" w:type="pc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17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</w:tr>
      <w:tr w:rsidR="00A42A09" w:rsidRPr="00A52A33" w:rsidTr="00E15341">
        <w:trPr>
          <w:trHeight w:val="172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727370">
        <w:trPr>
          <w:trHeight w:val="279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A42A09" w:rsidRPr="00A52A33" w:rsidTr="00727370">
        <w:trPr>
          <w:trHeight w:val="310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A42A09" w:rsidRPr="00A52A33" w:rsidTr="00727370">
        <w:trPr>
          <w:trHeight w:val="1066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7D7091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водоснабжения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18200,00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5460,00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727370" w:rsidRPr="00A52A33" w:rsidTr="00727370">
        <w:trPr>
          <w:trHeight w:val="146"/>
        </w:trPr>
        <w:tc>
          <w:tcPr>
            <w:tcW w:w="212" w:type="pct"/>
          </w:tcPr>
          <w:p w:rsidR="00727370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56" w:type="pct"/>
          </w:tcPr>
          <w:p w:rsidR="00727370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5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5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2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7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B42773">
        <w:trPr>
          <w:trHeight w:val="752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запорной арматуры, задвижек, клапанов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418,00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762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правление работой насосных агрегатов с помощью системы телеметрии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10,50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1197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одернизация систем освещения, с установкой энергосберегающих светильников и автоматизированных систем управления освещения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357,00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179,80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40,3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2588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7" w:type="pct"/>
            <w:gridSpan w:val="3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717" w:type="pct"/>
          </w:tcPr>
          <w:p w:rsidR="00A42A09" w:rsidRPr="00A52A33" w:rsidRDefault="00A42A09" w:rsidP="005A0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A42A09" w:rsidRPr="00A52A33" w:rsidTr="00B42773">
        <w:trPr>
          <w:trHeight w:val="800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водоотведения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5149,25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156,00</w:t>
            </w:r>
          </w:p>
        </w:tc>
        <w:tc>
          <w:tcPr>
            <w:tcW w:w="465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17" w:type="pc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727370">
        <w:trPr>
          <w:trHeight w:val="737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правление работой насосных агрегатов с помощью системы телеметрии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127,50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5,60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717" w:type="pc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727370">
        <w:trPr>
          <w:trHeight w:val="1116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одернизация систем освещения, с установкой энергосберегающих светильников и автоматизированных систем управления освещения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123,25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42,40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10,5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25557,00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6272,30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FD3FC9" w:rsidRPr="00A52A33" w:rsidTr="00FD3FC9">
        <w:trPr>
          <w:trHeight w:val="288"/>
        </w:trPr>
        <w:tc>
          <w:tcPr>
            <w:tcW w:w="212" w:type="pct"/>
          </w:tcPr>
          <w:p w:rsidR="00FD3FC9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56" w:type="pct"/>
          </w:tcPr>
          <w:p w:rsidR="00FD3FC9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5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2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7" w:type="pct"/>
          </w:tcPr>
          <w:p w:rsidR="00FD3FC9" w:rsidRPr="00A52A33" w:rsidRDefault="00FD3FC9" w:rsidP="00F54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727370">
        <w:trPr>
          <w:trHeight w:val="887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водоснабжения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18900,00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5712,00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E15341">
        <w:trPr>
          <w:trHeight w:val="809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запорной арматуры, задвижек, клапанов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441,00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860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правление работой насосных агрегатов с помощью системы телеметрии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12,50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727370">
        <w:trPr>
          <w:trHeight w:val="2695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7" w:type="pct"/>
            <w:gridSpan w:val="3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A42A09" w:rsidRPr="00A52A33" w:rsidTr="00727370">
        <w:trPr>
          <w:trHeight w:val="922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водоотведения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5600,00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164,00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26350,00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6329,50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A42A09" w:rsidRPr="00A52A33" w:rsidTr="00B42773">
        <w:trPr>
          <w:trHeight w:val="837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водоснабжения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22900,00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6972</w:t>
            </w:r>
            <w:r w:rsidR="005F68C1">
              <w:rPr>
                <w:rFonts w:ascii="Times New Roman" w:hAnsi="Times New Roman" w:cs="Times New Roman"/>
                <w:sz w:val="20"/>
              </w:rPr>
              <w:t>,</w:t>
            </w:r>
            <w:r w:rsidRPr="00A52A3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834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запорной арматуры, задвижек, клапанов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1900,00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458,00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727370" w:rsidRPr="00A52A33" w:rsidTr="00AC66AF">
        <w:trPr>
          <w:trHeight w:val="288"/>
        </w:trPr>
        <w:tc>
          <w:tcPr>
            <w:tcW w:w="212" w:type="pct"/>
          </w:tcPr>
          <w:p w:rsidR="00727370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56" w:type="pct"/>
          </w:tcPr>
          <w:p w:rsidR="00727370" w:rsidRDefault="00727370" w:rsidP="00727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5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5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2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7" w:type="pct"/>
          </w:tcPr>
          <w:p w:rsidR="00727370" w:rsidRPr="00A52A33" w:rsidRDefault="00727370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AC66AF">
        <w:trPr>
          <w:trHeight w:val="973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правление работой насосных агрегатов с помощью системы телеметрии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12,50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AC66AF">
        <w:trPr>
          <w:trHeight w:val="2815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7" w:type="pct"/>
            <w:gridSpan w:val="3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2A09" w:rsidRPr="00A52A33" w:rsidTr="00AC66AF">
        <w:trPr>
          <w:trHeight w:val="275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A42A09" w:rsidRPr="00A52A33" w:rsidTr="00AC66AF">
        <w:trPr>
          <w:trHeight w:val="988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водоотведения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5120,00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172,00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17" w:type="pct"/>
          </w:tcPr>
          <w:p w:rsidR="00A42A09" w:rsidRPr="00A52A33" w:rsidRDefault="00A42A09" w:rsidP="00DD5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AC66AF">
        <w:trPr>
          <w:trHeight w:val="277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30070,00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7614,50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A52A33" w:rsidTr="00AC66AF">
        <w:trPr>
          <w:trHeight w:val="267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</w:tr>
      <w:tr w:rsidR="00A42A09" w:rsidRPr="00A52A33" w:rsidTr="00AC66AF">
        <w:trPr>
          <w:trHeight w:val="271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A42A09" w:rsidRPr="00A52A33" w:rsidTr="00AC66AF">
        <w:trPr>
          <w:trHeight w:val="984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водоснабжения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23800,00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7152,00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AC66AF">
        <w:trPr>
          <w:trHeight w:val="984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запорной арматуры, задвижек, клапанов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476,00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AC66AF">
        <w:trPr>
          <w:trHeight w:val="984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056" w:type="pct"/>
          </w:tcPr>
          <w:p w:rsidR="00A42A09" w:rsidRPr="00A52A33" w:rsidRDefault="00AC22A3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правление работой насосных агрегатов с помощью системы телеметрии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10,50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C66AF" w:rsidRPr="00A52A33" w:rsidTr="00AC66AF">
        <w:tc>
          <w:tcPr>
            <w:tcW w:w="212" w:type="pct"/>
          </w:tcPr>
          <w:p w:rsidR="00AC66AF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56" w:type="pct"/>
          </w:tcPr>
          <w:p w:rsidR="00AC66AF" w:rsidRDefault="00AC66AF" w:rsidP="00AC66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5" w:type="pct"/>
          </w:tcPr>
          <w:p w:rsidR="00AC66AF" w:rsidRPr="00A52A33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AC66AF" w:rsidRPr="00A52A33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pct"/>
          </w:tcPr>
          <w:p w:rsidR="00AC66AF" w:rsidRPr="00A52A33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" w:type="pct"/>
          </w:tcPr>
          <w:p w:rsidR="00AC66AF" w:rsidRPr="00A52A33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5" w:type="pct"/>
          </w:tcPr>
          <w:p w:rsidR="00AC66AF" w:rsidRPr="00A52A33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2" w:type="pct"/>
          </w:tcPr>
          <w:p w:rsidR="00AC66AF" w:rsidRPr="00A52A33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7" w:type="pct"/>
          </w:tcPr>
          <w:p w:rsidR="00AC66AF" w:rsidRPr="00A52A33" w:rsidRDefault="00AC66A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AC66AF">
        <w:trPr>
          <w:trHeight w:val="2587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7" w:type="pct"/>
            <w:gridSpan w:val="3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A42A09" w:rsidRPr="00A52A33" w:rsidTr="00AC66AF">
        <w:trPr>
          <w:trHeight w:val="884"/>
        </w:trPr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водоотведения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350" w:type="pct"/>
          </w:tcPr>
          <w:p w:rsidR="00A42A09" w:rsidRPr="00A52A33" w:rsidRDefault="00A42A09" w:rsidP="00CD3E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178,00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32000,00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7816,50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42A09" w:rsidRPr="00A52A33" w:rsidTr="00E15341">
        <w:tc>
          <w:tcPr>
            <w:tcW w:w="212" w:type="pct"/>
          </w:tcPr>
          <w:p w:rsidR="00A42A09" w:rsidRPr="00A52A33" w:rsidRDefault="00CD3EA7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A42A09" w:rsidRPr="00A52A33" w:rsidTr="00AC66AF">
        <w:trPr>
          <w:trHeight w:val="822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водоснабжения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23800,00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7152,00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AC66AF">
        <w:trPr>
          <w:trHeight w:val="848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запорной арматуры, задвижек, клапанов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476,00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2663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7" w:type="pct"/>
            <w:gridSpan w:val="3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42773" w:rsidRPr="00A52A33" w:rsidTr="00B42773">
        <w:trPr>
          <w:trHeight w:val="288"/>
        </w:trPr>
        <w:tc>
          <w:tcPr>
            <w:tcW w:w="212" w:type="pct"/>
          </w:tcPr>
          <w:p w:rsidR="00B4277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56" w:type="pct"/>
          </w:tcPr>
          <w:p w:rsidR="00B42773" w:rsidRPr="00A52A33" w:rsidRDefault="00B42773" w:rsidP="00B42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5" w:type="pct"/>
          </w:tcPr>
          <w:p w:rsidR="00B42773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6" w:type="pct"/>
          </w:tcPr>
          <w:p w:rsidR="00B42773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pct"/>
          </w:tcPr>
          <w:p w:rsidR="00B42773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" w:type="pct"/>
          </w:tcPr>
          <w:p w:rsidR="00B42773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5" w:type="pct"/>
          </w:tcPr>
          <w:p w:rsidR="00B42773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2" w:type="pct"/>
          </w:tcPr>
          <w:p w:rsidR="00B42773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7" w:type="pct"/>
          </w:tcPr>
          <w:p w:rsidR="00B42773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42A09" w:rsidRPr="00A52A33" w:rsidTr="00B42773">
        <w:trPr>
          <w:trHeight w:val="320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A42A09" w:rsidRPr="00A52A33" w:rsidTr="00B42773">
        <w:trPr>
          <w:trHeight w:val="1063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водоотведения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178,00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322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31900,00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7806,00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09" w:rsidRPr="00A52A33" w:rsidTr="00B42773">
        <w:trPr>
          <w:trHeight w:val="270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A42A09" w:rsidRPr="00A52A33" w:rsidTr="00B42773">
        <w:trPr>
          <w:trHeight w:val="273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A42A09" w:rsidRPr="00A52A33" w:rsidTr="00B42773">
        <w:trPr>
          <w:trHeight w:val="945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водоснабжения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23800,00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7152,00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930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емонт запорной арматуры, задвижек, клапанов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2100,00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476,00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2807"/>
        </w:trPr>
        <w:tc>
          <w:tcPr>
            <w:tcW w:w="212" w:type="pct"/>
          </w:tcPr>
          <w:p w:rsidR="00A42A09" w:rsidRPr="00A52A33" w:rsidRDefault="00E15341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7" w:type="pct"/>
            <w:gridSpan w:val="3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2A09" w:rsidRPr="00A52A33" w:rsidTr="00B42773">
        <w:trPr>
          <w:trHeight w:val="335"/>
        </w:trPr>
        <w:tc>
          <w:tcPr>
            <w:tcW w:w="212" w:type="pct"/>
          </w:tcPr>
          <w:p w:rsidR="00A42A09" w:rsidRPr="00A52A33" w:rsidRDefault="00F86D66" w:rsidP="00BE4B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788" w:type="pct"/>
            <w:gridSpan w:val="8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A42A09" w:rsidRPr="00A52A33" w:rsidTr="00B42773">
        <w:trPr>
          <w:trHeight w:val="932"/>
        </w:trPr>
        <w:tc>
          <w:tcPr>
            <w:tcW w:w="212" w:type="pct"/>
          </w:tcPr>
          <w:p w:rsidR="00A42A09" w:rsidRPr="00A52A33" w:rsidRDefault="00F86D66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056" w:type="pct"/>
          </w:tcPr>
          <w:p w:rsidR="00A42A09" w:rsidRPr="00A52A33" w:rsidRDefault="00F86D66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ерекладка сетей водоотведения с использованием полимерных материалов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178,00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42A09" w:rsidRPr="00A52A33" w:rsidTr="00B42773">
        <w:trPr>
          <w:trHeight w:val="279"/>
        </w:trPr>
        <w:tc>
          <w:tcPr>
            <w:tcW w:w="21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31900,00</w:t>
            </w:r>
          </w:p>
        </w:tc>
        <w:tc>
          <w:tcPr>
            <w:tcW w:w="350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7806,00</w:t>
            </w:r>
          </w:p>
        </w:tc>
        <w:tc>
          <w:tcPr>
            <w:tcW w:w="465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2A09" w:rsidRDefault="00A42A09" w:rsidP="00D82EA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42A09" w:rsidRDefault="00A42A09" w:rsidP="00A42A0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91F08">
        <w:rPr>
          <w:rFonts w:ascii="Times New Roman" w:hAnsi="Times New Roman" w:cs="Times New Roman"/>
          <w:b w:val="0"/>
          <w:sz w:val="28"/>
          <w:szCs w:val="28"/>
        </w:rPr>
        <w:lastRenderedPageBreak/>
        <w:t>4.3. В сфере уличного освещения</w:t>
      </w:r>
    </w:p>
    <w:p w:rsidR="00A42A09" w:rsidRPr="00A52A33" w:rsidRDefault="00A42A09" w:rsidP="000E21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495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4095"/>
        <w:gridCol w:w="1347"/>
        <w:gridCol w:w="1487"/>
        <w:gridCol w:w="1221"/>
        <w:gridCol w:w="1163"/>
        <w:gridCol w:w="1160"/>
        <w:gridCol w:w="1102"/>
        <w:gridCol w:w="1102"/>
        <w:gridCol w:w="1405"/>
      </w:tblGrid>
      <w:tr w:rsidR="00A42A09" w:rsidRPr="00A52A33" w:rsidTr="0088743E">
        <w:tc>
          <w:tcPr>
            <w:tcW w:w="169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52A3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2A3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05" w:type="pct"/>
            <w:vMerge w:val="restart"/>
          </w:tcPr>
          <w:p w:rsidR="00A42A09" w:rsidRPr="00A52A33" w:rsidRDefault="00A42A09" w:rsidP="00F5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62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10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2454" w:type="pct"/>
            <w:gridSpan w:val="6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Объем и источники финансирования</w:t>
            </w:r>
          </w:p>
        </w:tc>
      </w:tr>
      <w:tr w:rsidR="00A42A09" w:rsidRPr="00A52A33" w:rsidTr="0088743E">
        <w:tc>
          <w:tcPr>
            <w:tcW w:w="169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140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39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39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7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7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48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A42A09" w:rsidRPr="00A52A33" w:rsidTr="0088743E">
        <w:trPr>
          <w:trHeight w:val="597"/>
        </w:trPr>
        <w:tc>
          <w:tcPr>
            <w:tcW w:w="169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05" w:type="pct"/>
            <w:vMerge w:val="restart"/>
          </w:tcPr>
          <w:p w:rsidR="00A42A09" w:rsidRPr="00A52A33" w:rsidRDefault="00A42A09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Реконструкция и капитальный ремонт сетей наружного освещения города Ставрополя</w:t>
            </w:r>
          </w:p>
        </w:tc>
        <w:tc>
          <w:tcPr>
            <w:tcW w:w="462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510" w:type="pct"/>
            <w:vMerge w:val="restar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36,538</w:t>
            </w:r>
          </w:p>
        </w:tc>
        <w:tc>
          <w:tcPr>
            <w:tcW w:w="41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6,864</w:t>
            </w:r>
          </w:p>
        </w:tc>
        <w:tc>
          <w:tcPr>
            <w:tcW w:w="399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6,344</w:t>
            </w:r>
          </w:p>
        </w:tc>
        <w:tc>
          <w:tcPr>
            <w:tcW w:w="39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5,784</w:t>
            </w:r>
          </w:p>
        </w:tc>
        <w:tc>
          <w:tcPr>
            <w:tcW w:w="37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5,981</w:t>
            </w:r>
          </w:p>
        </w:tc>
        <w:tc>
          <w:tcPr>
            <w:tcW w:w="378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5,824</w:t>
            </w:r>
          </w:p>
        </w:tc>
        <w:tc>
          <w:tcPr>
            <w:tcW w:w="482" w:type="pct"/>
          </w:tcPr>
          <w:p w:rsidR="00A42A09" w:rsidRPr="00A52A33" w:rsidRDefault="00A42A09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5,741</w:t>
            </w:r>
          </w:p>
        </w:tc>
      </w:tr>
      <w:tr w:rsidR="00A42A09" w:rsidRPr="00A52A33" w:rsidTr="0088743E">
        <w:trPr>
          <w:trHeight w:val="20"/>
        </w:trPr>
        <w:tc>
          <w:tcPr>
            <w:tcW w:w="169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1405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A42A09" w:rsidRPr="00A52A33" w:rsidRDefault="00A42A09" w:rsidP="00BE4B65">
            <w:pPr>
              <w:rPr>
                <w:sz w:val="20"/>
                <w:szCs w:val="20"/>
              </w:rPr>
            </w:pPr>
          </w:p>
        </w:tc>
        <w:tc>
          <w:tcPr>
            <w:tcW w:w="2454" w:type="pct"/>
            <w:gridSpan w:val="6"/>
          </w:tcPr>
          <w:p w:rsidR="00A42A09" w:rsidRPr="00A52A33" w:rsidRDefault="0053314F" w:rsidP="00533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счет 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>амортизационны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="00A42A09" w:rsidRPr="00A52A33">
              <w:rPr>
                <w:rFonts w:ascii="Times New Roman" w:hAnsi="Times New Roman" w:cs="Times New Roman"/>
                <w:sz w:val="20"/>
              </w:rPr>
              <w:t xml:space="preserve"> отчислени</w:t>
            </w:r>
            <w:r>
              <w:rPr>
                <w:rFonts w:ascii="Times New Roman" w:hAnsi="Times New Roman" w:cs="Times New Roman"/>
                <w:sz w:val="20"/>
              </w:rPr>
              <w:t>й средств хозяйствующих субъектов</w:t>
            </w:r>
          </w:p>
        </w:tc>
      </w:tr>
      <w:tr w:rsidR="00D33A8F" w:rsidRPr="00A52A33" w:rsidTr="0088743E">
        <w:trPr>
          <w:trHeight w:val="895"/>
        </w:trPr>
        <w:tc>
          <w:tcPr>
            <w:tcW w:w="169" w:type="pct"/>
            <w:vMerge w:val="restart"/>
          </w:tcPr>
          <w:p w:rsidR="00D33A8F" w:rsidRPr="00A52A33" w:rsidRDefault="00D33A8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05" w:type="pct"/>
            <w:vMerge w:val="restart"/>
          </w:tcPr>
          <w:p w:rsidR="00D33A8F" w:rsidRPr="00A52A33" w:rsidRDefault="00D33A8F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A33">
              <w:rPr>
                <w:rFonts w:ascii="Times New Roman" w:hAnsi="Times New Roman" w:cs="Times New Roman"/>
                <w:sz w:val="20"/>
              </w:rPr>
              <w:t xml:space="preserve">Модернизация и реконструкция систем уличного освещения в городе Ставрополе с установкой газоразрядных ламп, светильников с возможностью </w:t>
            </w:r>
            <w:proofErr w:type="spellStart"/>
            <w:r w:rsidRPr="00A52A33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Pr="00A52A33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с установкой счетчиков электрической энергии</w:t>
            </w:r>
          </w:p>
        </w:tc>
        <w:tc>
          <w:tcPr>
            <w:tcW w:w="972" w:type="pct"/>
            <w:gridSpan w:val="2"/>
            <w:vMerge w:val="restart"/>
          </w:tcPr>
          <w:p w:rsidR="00D33A8F" w:rsidRPr="00A52A33" w:rsidRDefault="00D33A8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9" w:type="pct"/>
          </w:tcPr>
          <w:p w:rsidR="00D33A8F" w:rsidRPr="004D3146" w:rsidRDefault="00C72A3E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399" w:type="pct"/>
          </w:tcPr>
          <w:p w:rsidR="00D33A8F" w:rsidRPr="004D3146" w:rsidRDefault="004D3146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146">
              <w:rPr>
                <w:rFonts w:ascii="Times New Roman" w:hAnsi="Times New Roman" w:cs="Times New Roman"/>
                <w:color w:val="000000"/>
                <w:sz w:val="20"/>
              </w:rPr>
              <w:t>3385,52</w:t>
            </w:r>
          </w:p>
        </w:tc>
        <w:tc>
          <w:tcPr>
            <w:tcW w:w="398" w:type="pct"/>
          </w:tcPr>
          <w:p w:rsidR="00D33A8F" w:rsidRPr="004D3146" w:rsidRDefault="004D3146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146">
              <w:rPr>
                <w:rFonts w:ascii="Times New Roman" w:hAnsi="Times New Roman" w:cs="Times New Roman"/>
                <w:color w:val="000000"/>
                <w:sz w:val="20"/>
              </w:rPr>
              <w:t>3385,52</w:t>
            </w:r>
          </w:p>
        </w:tc>
        <w:tc>
          <w:tcPr>
            <w:tcW w:w="378" w:type="pct"/>
          </w:tcPr>
          <w:p w:rsidR="00D33A8F" w:rsidRPr="004D3146" w:rsidRDefault="004D3146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146">
              <w:rPr>
                <w:rFonts w:ascii="Times New Roman" w:hAnsi="Times New Roman" w:cs="Times New Roman"/>
                <w:color w:val="000000"/>
                <w:sz w:val="20"/>
              </w:rPr>
              <w:t>3385,52</w:t>
            </w:r>
          </w:p>
        </w:tc>
        <w:tc>
          <w:tcPr>
            <w:tcW w:w="378" w:type="pct"/>
          </w:tcPr>
          <w:p w:rsidR="00D33A8F" w:rsidRPr="004D3146" w:rsidRDefault="004D3146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146">
              <w:rPr>
                <w:rFonts w:ascii="Times New Roman" w:hAnsi="Times New Roman" w:cs="Times New Roman"/>
                <w:color w:val="000000"/>
                <w:sz w:val="20"/>
              </w:rPr>
              <w:t>3385,52</w:t>
            </w:r>
          </w:p>
        </w:tc>
        <w:tc>
          <w:tcPr>
            <w:tcW w:w="482" w:type="pct"/>
          </w:tcPr>
          <w:p w:rsidR="00D33A8F" w:rsidRPr="004D3146" w:rsidRDefault="004D3146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146">
              <w:rPr>
                <w:rFonts w:ascii="Times New Roman" w:hAnsi="Times New Roman" w:cs="Times New Roman"/>
                <w:color w:val="000000"/>
                <w:sz w:val="20"/>
              </w:rPr>
              <w:t>3385,52</w:t>
            </w:r>
          </w:p>
        </w:tc>
      </w:tr>
      <w:tr w:rsidR="00D33A8F" w:rsidRPr="00A52A33" w:rsidTr="0088743E">
        <w:trPr>
          <w:trHeight w:val="660"/>
        </w:trPr>
        <w:tc>
          <w:tcPr>
            <w:tcW w:w="169" w:type="pct"/>
            <w:vMerge/>
          </w:tcPr>
          <w:p w:rsidR="00D33A8F" w:rsidRPr="00A52A33" w:rsidRDefault="00D33A8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pct"/>
            <w:vMerge/>
          </w:tcPr>
          <w:p w:rsidR="00D33A8F" w:rsidRPr="00A52A33" w:rsidRDefault="00D33A8F" w:rsidP="00BE4B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pct"/>
            <w:gridSpan w:val="2"/>
            <w:vMerge/>
          </w:tcPr>
          <w:p w:rsidR="00D33A8F" w:rsidRPr="00A52A33" w:rsidRDefault="00D33A8F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4" w:type="pct"/>
            <w:gridSpan w:val="6"/>
          </w:tcPr>
          <w:p w:rsidR="00D33A8F" w:rsidRPr="00A52A33" w:rsidRDefault="00B42773" w:rsidP="00BE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33A8F">
              <w:rPr>
                <w:rFonts w:ascii="Times New Roman" w:hAnsi="Times New Roman" w:cs="Times New Roman"/>
                <w:sz w:val="20"/>
              </w:rPr>
              <w:t>омитет городского хозяйства администрации города Ставрополя</w:t>
            </w:r>
          </w:p>
        </w:tc>
      </w:tr>
    </w:tbl>
    <w:p w:rsidR="00E7191A" w:rsidRDefault="00E7191A" w:rsidP="00E3520B">
      <w:pPr>
        <w:pStyle w:val="ConsPlusNormal"/>
        <w:outlineLvl w:val="1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B7506E" w:rsidRDefault="00B7506E" w:rsidP="00E3520B">
      <w:pPr>
        <w:pStyle w:val="ConsPlusNormal"/>
        <w:outlineLvl w:val="1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B7506E" w:rsidRDefault="00B7506E" w:rsidP="00E3520B">
      <w:pPr>
        <w:pStyle w:val="ConsPlusNormal"/>
        <w:outlineLvl w:val="1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B7506E" w:rsidRPr="00B7506E" w:rsidRDefault="00B7506E" w:rsidP="00B7506E">
      <w:pPr>
        <w:spacing w:line="240" w:lineRule="exact"/>
        <w:ind w:right="-227"/>
        <w:rPr>
          <w:rFonts w:ascii="Times New Roman" w:hAnsi="Times New Roman" w:cs="Times New Roman"/>
          <w:sz w:val="28"/>
        </w:rPr>
      </w:pPr>
      <w:r w:rsidRPr="00B7506E">
        <w:rPr>
          <w:rFonts w:ascii="Times New Roman" w:hAnsi="Times New Roman" w:cs="Times New Roman"/>
          <w:sz w:val="28"/>
        </w:rPr>
        <w:t>Первый заместитель главы</w:t>
      </w:r>
      <w:r w:rsidRPr="00B7506E">
        <w:rPr>
          <w:rFonts w:ascii="Times New Roman" w:hAnsi="Times New Roman" w:cs="Times New Roman"/>
          <w:sz w:val="28"/>
        </w:rPr>
        <w:br/>
        <w:t xml:space="preserve">администрации города Ставрополя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B7506E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</w:t>
      </w:r>
      <w:r w:rsidRPr="00B7506E">
        <w:rPr>
          <w:rFonts w:ascii="Times New Roman" w:hAnsi="Times New Roman" w:cs="Times New Roman"/>
          <w:sz w:val="28"/>
        </w:rPr>
        <w:t xml:space="preserve">          Ю.В. </w:t>
      </w:r>
      <w:proofErr w:type="spellStart"/>
      <w:r w:rsidRPr="00B7506E">
        <w:rPr>
          <w:rFonts w:ascii="Times New Roman" w:hAnsi="Times New Roman" w:cs="Times New Roman"/>
          <w:sz w:val="28"/>
        </w:rPr>
        <w:t>Белолапенко</w:t>
      </w:r>
      <w:proofErr w:type="spellEnd"/>
    </w:p>
    <w:p w:rsidR="00B7506E" w:rsidRPr="00B7506E" w:rsidRDefault="00B7506E" w:rsidP="00E3520B">
      <w:pPr>
        <w:pStyle w:val="ConsPlusNormal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7506E" w:rsidRDefault="00B7506E" w:rsidP="00E3520B">
      <w:pPr>
        <w:pStyle w:val="ConsPlusNormal"/>
        <w:outlineLvl w:val="1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F57832" w:rsidRDefault="00F57832" w:rsidP="00E3520B">
      <w:pPr>
        <w:pStyle w:val="ConsPlusNormal"/>
        <w:outlineLvl w:val="1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sectPr w:rsidR="00F57832" w:rsidSect="00D52324">
          <w:pgSz w:w="16838" w:h="11905" w:orient="landscape"/>
          <w:pgMar w:top="1985" w:right="1134" w:bottom="567" w:left="1134" w:header="709" w:footer="0" w:gutter="0"/>
          <w:pgNumType w:start="1"/>
          <w:cols w:space="720"/>
          <w:titlePg/>
          <w:docGrid w:linePitch="299"/>
        </w:sectPr>
      </w:pPr>
    </w:p>
    <w:p w:rsidR="00171A2C" w:rsidRDefault="00171A2C" w:rsidP="006437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71A2C" w:rsidSect="00D52324">
      <w:pgSz w:w="16838" w:h="11905" w:orient="landscape"/>
      <w:pgMar w:top="1985" w:right="1134" w:bottom="567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15" w:rsidRDefault="00992C15" w:rsidP="00390E87">
      <w:pPr>
        <w:spacing w:after="0" w:line="240" w:lineRule="auto"/>
      </w:pPr>
      <w:r>
        <w:separator/>
      </w:r>
    </w:p>
  </w:endnote>
  <w:endnote w:type="continuationSeparator" w:id="0">
    <w:p w:rsidR="00992C15" w:rsidRDefault="00992C15" w:rsidP="0039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15" w:rsidRDefault="00992C15" w:rsidP="00390E87">
      <w:pPr>
        <w:spacing w:after="0" w:line="240" w:lineRule="auto"/>
      </w:pPr>
      <w:r>
        <w:separator/>
      </w:r>
    </w:p>
  </w:footnote>
  <w:footnote w:type="continuationSeparator" w:id="0">
    <w:p w:rsidR="00992C15" w:rsidRDefault="00992C15" w:rsidP="0039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608803"/>
      <w:docPartObj>
        <w:docPartGallery w:val="Page Numbers (Top of Page)"/>
        <w:docPartUnique/>
      </w:docPartObj>
    </w:sdtPr>
    <w:sdtContent>
      <w:p w:rsidR="003B025D" w:rsidRPr="00995F8F" w:rsidRDefault="003B025D" w:rsidP="00995F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3D4" w:rsidRPr="009613D4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5D" w:rsidRDefault="003B025D" w:rsidP="00D52324">
    <w:pPr>
      <w:pStyle w:val="a9"/>
      <w:tabs>
        <w:tab w:val="left" w:pos="6663"/>
      </w:tabs>
      <w:jc w:val="center"/>
    </w:pPr>
  </w:p>
  <w:p w:rsidR="003B025D" w:rsidRDefault="003B0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C71"/>
    <w:multiLevelType w:val="multilevel"/>
    <w:tmpl w:val="8E527A5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295DC0"/>
    <w:multiLevelType w:val="multilevel"/>
    <w:tmpl w:val="A5DA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45D8"/>
    <w:multiLevelType w:val="hybridMultilevel"/>
    <w:tmpl w:val="6C649C96"/>
    <w:lvl w:ilvl="0" w:tplc="F7F4EA26">
      <w:start w:val="1"/>
      <w:numFmt w:val="decimal"/>
      <w:lvlText w:val="%1."/>
      <w:lvlJc w:val="left"/>
      <w:pPr>
        <w:tabs>
          <w:tab w:val="num" w:pos="226"/>
        </w:tabs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14BD423F"/>
    <w:multiLevelType w:val="hybridMultilevel"/>
    <w:tmpl w:val="EEA8488E"/>
    <w:lvl w:ilvl="0" w:tplc="5B5EB4F6">
      <w:start w:val="2"/>
      <w:numFmt w:val="decimal"/>
      <w:lvlText w:val="%1."/>
      <w:lvlJc w:val="left"/>
      <w:pPr>
        <w:tabs>
          <w:tab w:val="num" w:pos="1949"/>
        </w:tabs>
        <w:ind w:left="194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246C6CE2"/>
    <w:multiLevelType w:val="hybridMultilevel"/>
    <w:tmpl w:val="192AB968"/>
    <w:lvl w:ilvl="0" w:tplc="548E2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2F3A5F"/>
    <w:multiLevelType w:val="hybridMultilevel"/>
    <w:tmpl w:val="BC14DFA0"/>
    <w:lvl w:ilvl="0" w:tplc="ED10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06AD1"/>
    <w:multiLevelType w:val="hybridMultilevel"/>
    <w:tmpl w:val="C36C9BD8"/>
    <w:lvl w:ilvl="0" w:tplc="24F2CF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68"/>
        </w:tabs>
        <w:ind w:left="8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8"/>
        </w:tabs>
        <w:ind w:left="15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8"/>
        </w:tabs>
        <w:ind w:left="30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8"/>
        </w:tabs>
        <w:ind w:left="37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8"/>
        </w:tabs>
        <w:ind w:left="44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8"/>
        </w:tabs>
        <w:ind w:left="51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8"/>
        </w:tabs>
        <w:ind w:left="5908" w:hanging="360"/>
      </w:pPr>
    </w:lvl>
  </w:abstractNum>
  <w:abstractNum w:abstractNumId="7">
    <w:nsid w:val="2B116711"/>
    <w:multiLevelType w:val="multilevel"/>
    <w:tmpl w:val="6984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E110EC0"/>
    <w:multiLevelType w:val="hybridMultilevel"/>
    <w:tmpl w:val="8E56092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2E81434F"/>
    <w:multiLevelType w:val="hybridMultilevel"/>
    <w:tmpl w:val="F0881318"/>
    <w:lvl w:ilvl="0" w:tplc="E818A4E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E594E9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A4AB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2E1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8B9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04E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303A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AF8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85B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3B44D0B"/>
    <w:multiLevelType w:val="hybridMultilevel"/>
    <w:tmpl w:val="5FC8D2A0"/>
    <w:lvl w:ilvl="0" w:tplc="BE288E6C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5554A28"/>
    <w:multiLevelType w:val="hybridMultilevel"/>
    <w:tmpl w:val="33B07878"/>
    <w:lvl w:ilvl="0" w:tplc="E1FE4C5E">
      <w:start w:val="7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3A3243FB"/>
    <w:multiLevelType w:val="hybridMultilevel"/>
    <w:tmpl w:val="1318DB50"/>
    <w:lvl w:ilvl="0" w:tplc="5380D496">
      <w:start w:val="2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CDA2EDC"/>
    <w:multiLevelType w:val="hybridMultilevel"/>
    <w:tmpl w:val="8E527A5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134362C">
      <w:start w:val="2"/>
      <w:numFmt w:val="decimal"/>
      <w:lvlText w:val="%2.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253D9D"/>
    <w:multiLevelType w:val="hybridMultilevel"/>
    <w:tmpl w:val="FCAE6014"/>
    <w:lvl w:ilvl="0" w:tplc="4D40F46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5B6A46F4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3D50B30"/>
    <w:multiLevelType w:val="hybridMultilevel"/>
    <w:tmpl w:val="CF50E59C"/>
    <w:lvl w:ilvl="0" w:tplc="3126D858">
      <w:start w:val="1"/>
      <w:numFmt w:val="bullet"/>
      <w:lvlText w:val="-"/>
      <w:lvlJc w:val="left"/>
      <w:pPr>
        <w:tabs>
          <w:tab w:val="num" w:pos="3093"/>
        </w:tabs>
        <w:ind w:left="30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453712D2"/>
    <w:multiLevelType w:val="hybridMultilevel"/>
    <w:tmpl w:val="8408CFAA"/>
    <w:lvl w:ilvl="0" w:tplc="ED2EA23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47165743"/>
    <w:multiLevelType w:val="multilevel"/>
    <w:tmpl w:val="E6E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8">
    <w:nsid w:val="49644DA4"/>
    <w:multiLevelType w:val="hybridMultilevel"/>
    <w:tmpl w:val="7BA879B2"/>
    <w:lvl w:ilvl="0" w:tplc="422E4C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abstractNum w:abstractNumId="19">
    <w:nsid w:val="49742A4A"/>
    <w:multiLevelType w:val="hybridMultilevel"/>
    <w:tmpl w:val="6A8CF392"/>
    <w:lvl w:ilvl="0" w:tplc="5F3CF584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2CD48F2"/>
    <w:multiLevelType w:val="hybridMultilevel"/>
    <w:tmpl w:val="7D6C3CD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>
    <w:nsid w:val="543C4F9A"/>
    <w:multiLevelType w:val="hybridMultilevel"/>
    <w:tmpl w:val="5888B76A"/>
    <w:lvl w:ilvl="0" w:tplc="921CAF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69" w:hanging="360"/>
      </w:pPr>
    </w:lvl>
    <w:lvl w:ilvl="2" w:tplc="0419001B" w:tentative="1">
      <w:start w:val="1"/>
      <w:numFmt w:val="lowerRoman"/>
      <w:lvlText w:val="%3."/>
      <w:lvlJc w:val="right"/>
      <w:pPr>
        <w:ind w:left="-2749" w:hanging="180"/>
      </w:pPr>
    </w:lvl>
    <w:lvl w:ilvl="3" w:tplc="0419000F" w:tentative="1">
      <w:start w:val="1"/>
      <w:numFmt w:val="decimal"/>
      <w:lvlText w:val="%4."/>
      <w:lvlJc w:val="left"/>
      <w:pPr>
        <w:ind w:left="-2029" w:hanging="360"/>
      </w:pPr>
    </w:lvl>
    <w:lvl w:ilvl="4" w:tplc="04190019" w:tentative="1">
      <w:start w:val="1"/>
      <w:numFmt w:val="lowerLetter"/>
      <w:lvlText w:val="%5."/>
      <w:lvlJc w:val="left"/>
      <w:pPr>
        <w:ind w:left="-1309" w:hanging="360"/>
      </w:pPr>
    </w:lvl>
    <w:lvl w:ilvl="5" w:tplc="0419001B" w:tentative="1">
      <w:start w:val="1"/>
      <w:numFmt w:val="lowerRoman"/>
      <w:lvlText w:val="%6."/>
      <w:lvlJc w:val="right"/>
      <w:pPr>
        <w:ind w:left="-589" w:hanging="180"/>
      </w:pPr>
    </w:lvl>
    <w:lvl w:ilvl="6" w:tplc="0419000F" w:tentative="1">
      <w:start w:val="1"/>
      <w:numFmt w:val="decimal"/>
      <w:lvlText w:val="%7."/>
      <w:lvlJc w:val="left"/>
      <w:pPr>
        <w:ind w:left="131" w:hanging="360"/>
      </w:pPr>
    </w:lvl>
    <w:lvl w:ilvl="7" w:tplc="04190019" w:tentative="1">
      <w:start w:val="1"/>
      <w:numFmt w:val="lowerLetter"/>
      <w:lvlText w:val="%8."/>
      <w:lvlJc w:val="left"/>
      <w:pPr>
        <w:ind w:left="851" w:hanging="360"/>
      </w:pPr>
    </w:lvl>
    <w:lvl w:ilvl="8" w:tplc="0419001B" w:tentative="1">
      <w:start w:val="1"/>
      <w:numFmt w:val="lowerRoman"/>
      <w:lvlText w:val="%9."/>
      <w:lvlJc w:val="right"/>
      <w:pPr>
        <w:ind w:left="1571" w:hanging="180"/>
      </w:pPr>
    </w:lvl>
  </w:abstractNum>
  <w:abstractNum w:abstractNumId="22">
    <w:nsid w:val="54BF6C80"/>
    <w:multiLevelType w:val="hybridMultilevel"/>
    <w:tmpl w:val="9F3A20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890C3A"/>
    <w:multiLevelType w:val="hybridMultilevel"/>
    <w:tmpl w:val="8A58D84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4">
    <w:nsid w:val="5CF157AA"/>
    <w:multiLevelType w:val="hybridMultilevel"/>
    <w:tmpl w:val="30CEBA0E"/>
    <w:lvl w:ilvl="0" w:tplc="67B04176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523419E2">
      <w:start w:val="1"/>
      <w:numFmt w:val="bullet"/>
      <w:lvlText w:val="-"/>
      <w:lvlJc w:val="left"/>
      <w:pPr>
        <w:tabs>
          <w:tab w:val="num" w:pos="2015"/>
        </w:tabs>
        <w:ind w:left="201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5">
    <w:nsid w:val="5EA10745"/>
    <w:multiLevelType w:val="hybridMultilevel"/>
    <w:tmpl w:val="65642F70"/>
    <w:lvl w:ilvl="0" w:tplc="5824DE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F336045"/>
    <w:multiLevelType w:val="hybridMultilevel"/>
    <w:tmpl w:val="FFD06F16"/>
    <w:lvl w:ilvl="0" w:tplc="3CCA7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A61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FE0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E2C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F08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047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860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063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B69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C9664E"/>
    <w:multiLevelType w:val="hybridMultilevel"/>
    <w:tmpl w:val="D1509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D268DD"/>
    <w:multiLevelType w:val="hybridMultilevel"/>
    <w:tmpl w:val="70780EB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8C642FE"/>
    <w:multiLevelType w:val="hybridMultilevel"/>
    <w:tmpl w:val="4FBE9512"/>
    <w:lvl w:ilvl="0" w:tplc="7B7A539E">
      <w:start w:val="1"/>
      <w:numFmt w:val="decimal"/>
      <w:lvlText w:val="%1."/>
      <w:lvlJc w:val="left"/>
      <w:pPr>
        <w:tabs>
          <w:tab w:val="num" w:pos="1949"/>
        </w:tabs>
        <w:ind w:left="194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>
    <w:nsid w:val="6B9570FA"/>
    <w:multiLevelType w:val="multilevel"/>
    <w:tmpl w:val="8598A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DC1623B"/>
    <w:multiLevelType w:val="multilevel"/>
    <w:tmpl w:val="90966D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>
    <w:nsid w:val="70245CF4"/>
    <w:multiLevelType w:val="multilevel"/>
    <w:tmpl w:val="6C28D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704026C4"/>
    <w:multiLevelType w:val="hybridMultilevel"/>
    <w:tmpl w:val="5C92DAC2"/>
    <w:lvl w:ilvl="0" w:tplc="BDA01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CA10E6"/>
    <w:multiLevelType w:val="hybridMultilevel"/>
    <w:tmpl w:val="0D3AA78A"/>
    <w:lvl w:ilvl="0" w:tplc="355C6A80">
      <w:start w:val="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5633A5C"/>
    <w:multiLevelType w:val="multilevel"/>
    <w:tmpl w:val="8598A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9B43477"/>
    <w:multiLevelType w:val="hybridMultilevel"/>
    <w:tmpl w:val="2F289DC6"/>
    <w:lvl w:ilvl="0" w:tplc="2134362C">
      <w:start w:val="2"/>
      <w:numFmt w:val="decimal"/>
      <w:lvlText w:val="%1."/>
      <w:lvlJc w:val="left"/>
      <w:pPr>
        <w:tabs>
          <w:tab w:val="num" w:pos="2850"/>
        </w:tabs>
        <w:ind w:left="28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>
    <w:nsid w:val="79C4285B"/>
    <w:multiLevelType w:val="hybridMultilevel"/>
    <w:tmpl w:val="5D88960E"/>
    <w:lvl w:ilvl="0" w:tplc="8A349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A630169"/>
    <w:multiLevelType w:val="hybridMultilevel"/>
    <w:tmpl w:val="9F28727C"/>
    <w:lvl w:ilvl="0" w:tplc="FB162F8E">
      <w:start w:val="12"/>
      <w:numFmt w:val="decimal"/>
      <w:lvlText w:val="%1."/>
      <w:lvlJc w:val="left"/>
      <w:pPr>
        <w:tabs>
          <w:tab w:val="num" w:pos="1034"/>
        </w:tabs>
        <w:ind w:left="1034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1"/>
  </w:num>
  <w:num w:numId="4">
    <w:abstractNumId w:val="9"/>
  </w:num>
  <w:num w:numId="5">
    <w:abstractNumId w:val="4"/>
  </w:num>
  <w:num w:numId="6">
    <w:abstractNumId w:val="35"/>
  </w:num>
  <w:num w:numId="7">
    <w:abstractNumId w:val="20"/>
  </w:num>
  <w:num w:numId="8">
    <w:abstractNumId w:val="13"/>
  </w:num>
  <w:num w:numId="9">
    <w:abstractNumId w:val="36"/>
  </w:num>
  <w:num w:numId="10">
    <w:abstractNumId w:val="11"/>
  </w:num>
  <w:num w:numId="11">
    <w:abstractNumId w:val="38"/>
  </w:num>
  <w:num w:numId="12">
    <w:abstractNumId w:val="3"/>
  </w:num>
  <w:num w:numId="13">
    <w:abstractNumId w:val="29"/>
  </w:num>
  <w:num w:numId="14">
    <w:abstractNumId w:val="23"/>
  </w:num>
  <w:num w:numId="15">
    <w:abstractNumId w:val="22"/>
  </w:num>
  <w:num w:numId="16">
    <w:abstractNumId w:val="12"/>
  </w:num>
  <w:num w:numId="17">
    <w:abstractNumId w:val="14"/>
  </w:num>
  <w:num w:numId="18">
    <w:abstractNumId w:val="28"/>
  </w:num>
  <w:num w:numId="19">
    <w:abstractNumId w:val="10"/>
  </w:num>
  <w:num w:numId="20">
    <w:abstractNumId w:val="19"/>
  </w:num>
  <w:num w:numId="21">
    <w:abstractNumId w:val="16"/>
  </w:num>
  <w:num w:numId="22">
    <w:abstractNumId w:val="0"/>
  </w:num>
  <w:num w:numId="23">
    <w:abstractNumId w:val="2"/>
  </w:num>
  <w:num w:numId="24">
    <w:abstractNumId w:val="5"/>
  </w:num>
  <w:num w:numId="25">
    <w:abstractNumId w:val="25"/>
  </w:num>
  <w:num w:numId="26">
    <w:abstractNumId w:val="24"/>
  </w:num>
  <w:num w:numId="27">
    <w:abstractNumId w:val="18"/>
  </w:num>
  <w:num w:numId="28">
    <w:abstractNumId w:val="27"/>
  </w:num>
  <w:num w:numId="29">
    <w:abstractNumId w:val="8"/>
  </w:num>
  <w:num w:numId="30">
    <w:abstractNumId w:val="15"/>
  </w:num>
  <w:num w:numId="31">
    <w:abstractNumId w:val="37"/>
  </w:num>
  <w:num w:numId="32">
    <w:abstractNumId w:val="30"/>
  </w:num>
  <w:num w:numId="33">
    <w:abstractNumId w:val="1"/>
  </w:num>
  <w:num w:numId="34">
    <w:abstractNumId w:val="33"/>
  </w:num>
  <w:num w:numId="35">
    <w:abstractNumId w:val="26"/>
  </w:num>
  <w:num w:numId="36">
    <w:abstractNumId w:val="34"/>
  </w:num>
  <w:num w:numId="37">
    <w:abstractNumId w:val="7"/>
  </w:num>
  <w:num w:numId="38">
    <w:abstractNumId w:val="1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9D"/>
    <w:rsid w:val="00001EC1"/>
    <w:rsid w:val="0000321A"/>
    <w:rsid w:val="0001177A"/>
    <w:rsid w:val="00013F2A"/>
    <w:rsid w:val="00020004"/>
    <w:rsid w:val="00041509"/>
    <w:rsid w:val="00041BF6"/>
    <w:rsid w:val="00047786"/>
    <w:rsid w:val="00053D00"/>
    <w:rsid w:val="000712D7"/>
    <w:rsid w:val="0007708B"/>
    <w:rsid w:val="0008018A"/>
    <w:rsid w:val="000A29A9"/>
    <w:rsid w:val="000C1551"/>
    <w:rsid w:val="000C5027"/>
    <w:rsid w:val="000E2126"/>
    <w:rsid w:val="000E35D5"/>
    <w:rsid w:val="000E54E3"/>
    <w:rsid w:val="00120062"/>
    <w:rsid w:val="00120CA9"/>
    <w:rsid w:val="00132257"/>
    <w:rsid w:val="00143796"/>
    <w:rsid w:val="00146AE4"/>
    <w:rsid w:val="0016039B"/>
    <w:rsid w:val="00160E27"/>
    <w:rsid w:val="00171A2C"/>
    <w:rsid w:val="001734B8"/>
    <w:rsid w:val="0019055D"/>
    <w:rsid w:val="0019417A"/>
    <w:rsid w:val="0019734A"/>
    <w:rsid w:val="001B0EC0"/>
    <w:rsid w:val="001C0911"/>
    <w:rsid w:val="001C759D"/>
    <w:rsid w:val="00201902"/>
    <w:rsid w:val="00206D41"/>
    <w:rsid w:val="00220B42"/>
    <w:rsid w:val="00234034"/>
    <w:rsid w:val="0025002B"/>
    <w:rsid w:val="00272304"/>
    <w:rsid w:val="00273676"/>
    <w:rsid w:val="002757EC"/>
    <w:rsid w:val="00275A24"/>
    <w:rsid w:val="0029159D"/>
    <w:rsid w:val="00293C35"/>
    <w:rsid w:val="002969A4"/>
    <w:rsid w:val="00297E8C"/>
    <w:rsid w:val="002A03CF"/>
    <w:rsid w:val="002A4AE4"/>
    <w:rsid w:val="002A4D7E"/>
    <w:rsid w:val="002A7758"/>
    <w:rsid w:val="002B09C1"/>
    <w:rsid w:val="002B2DD1"/>
    <w:rsid w:val="002C305A"/>
    <w:rsid w:val="002C5017"/>
    <w:rsid w:val="002D6424"/>
    <w:rsid w:val="002D67F1"/>
    <w:rsid w:val="002E2662"/>
    <w:rsid w:val="002E3AD2"/>
    <w:rsid w:val="002E6E2E"/>
    <w:rsid w:val="002F740B"/>
    <w:rsid w:val="002F77A9"/>
    <w:rsid w:val="003128D8"/>
    <w:rsid w:val="00315C45"/>
    <w:rsid w:val="00333E42"/>
    <w:rsid w:val="00342A4C"/>
    <w:rsid w:val="00342EE5"/>
    <w:rsid w:val="0034553F"/>
    <w:rsid w:val="00347CB3"/>
    <w:rsid w:val="00354669"/>
    <w:rsid w:val="00357C4F"/>
    <w:rsid w:val="0036181A"/>
    <w:rsid w:val="00367577"/>
    <w:rsid w:val="003737DD"/>
    <w:rsid w:val="00390E87"/>
    <w:rsid w:val="00390F6E"/>
    <w:rsid w:val="003A19B2"/>
    <w:rsid w:val="003A46F7"/>
    <w:rsid w:val="003B025D"/>
    <w:rsid w:val="003B1956"/>
    <w:rsid w:val="003B62B9"/>
    <w:rsid w:val="003B7E13"/>
    <w:rsid w:val="003C28F0"/>
    <w:rsid w:val="003C431A"/>
    <w:rsid w:val="003C4F33"/>
    <w:rsid w:val="003D39CD"/>
    <w:rsid w:val="003D52C5"/>
    <w:rsid w:val="003D723A"/>
    <w:rsid w:val="003F0053"/>
    <w:rsid w:val="003F6B9D"/>
    <w:rsid w:val="004001B2"/>
    <w:rsid w:val="004052C7"/>
    <w:rsid w:val="004141B3"/>
    <w:rsid w:val="004163CE"/>
    <w:rsid w:val="004206C1"/>
    <w:rsid w:val="00420C77"/>
    <w:rsid w:val="00421E7B"/>
    <w:rsid w:val="0043226E"/>
    <w:rsid w:val="00433129"/>
    <w:rsid w:val="00435D41"/>
    <w:rsid w:val="00437B49"/>
    <w:rsid w:val="004704AD"/>
    <w:rsid w:val="00475656"/>
    <w:rsid w:val="00487F6B"/>
    <w:rsid w:val="004908FA"/>
    <w:rsid w:val="00493122"/>
    <w:rsid w:val="004A5895"/>
    <w:rsid w:val="004B2DD3"/>
    <w:rsid w:val="004B66D5"/>
    <w:rsid w:val="004B6A2A"/>
    <w:rsid w:val="004C3909"/>
    <w:rsid w:val="004C409C"/>
    <w:rsid w:val="004C661A"/>
    <w:rsid w:val="004D3146"/>
    <w:rsid w:val="004D41EE"/>
    <w:rsid w:val="004D4C4E"/>
    <w:rsid w:val="004E3E0F"/>
    <w:rsid w:val="004E647F"/>
    <w:rsid w:val="004F4F22"/>
    <w:rsid w:val="005020C4"/>
    <w:rsid w:val="00506665"/>
    <w:rsid w:val="0051595F"/>
    <w:rsid w:val="00521EF7"/>
    <w:rsid w:val="00522B72"/>
    <w:rsid w:val="005237DA"/>
    <w:rsid w:val="0053314F"/>
    <w:rsid w:val="0053551D"/>
    <w:rsid w:val="00541034"/>
    <w:rsid w:val="00546BA0"/>
    <w:rsid w:val="00560A8B"/>
    <w:rsid w:val="00561C88"/>
    <w:rsid w:val="00561D60"/>
    <w:rsid w:val="00562F34"/>
    <w:rsid w:val="005823B6"/>
    <w:rsid w:val="0058288C"/>
    <w:rsid w:val="00583CB6"/>
    <w:rsid w:val="00585EA7"/>
    <w:rsid w:val="00590DEB"/>
    <w:rsid w:val="0059284C"/>
    <w:rsid w:val="00593B64"/>
    <w:rsid w:val="005A0410"/>
    <w:rsid w:val="005D516B"/>
    <w:rsid w:val="005D613A"/>
    <w:rsid w:val="005D6DE6"/>
    <w:rsid w:val="005D748B"/>
    <w:rsid w:val="005E0E42"/>
    <w:rsid w:val="005E3A65"/>
    <w:rsid w:val="005F35E8"/>
    <w:rsid w:val="005F68C1"/>
    <w:rsid w:val="00601850"/>
    <w:rsid w:val="0060644E"/>
    <w:rsid w:val="00613ACD"/>
    <w:rsid w:val="00626CF7"/>
    <w:rsid w:val="006273A7"/>
    <w:rsid w:val="006310CC"/>
    <w:rsid w:val="00637C4D"/>
    <w:rsid w:val="0064291F"/>
    <w:rsid w:val="006437B6"/>
    <w:rsid w:val="00663BED"/>
    <w:rsid w:val="006655FD"/>
    <w:rsid w:val="00670F34"/>
    <w:rsid w:val="00685247"/>
    <w:rsid w:val="00685835"/>
    <w:rsid w:val="00690642"/>
    <w:rsid w:val="0069250A"/>
    <w:rsid w:val="006A58F8"/>
    <w:rsid w:val="006B5D45"/>
    <w:rsid w:val="006B7C60"/>
    <w:rsid w:val="006C0E31"/>
    <w:rsid w:val="006C11A5"/>
    <w:rsid w:val="006C192D"/>
    <w:rsid w:val="006C1A27"/>
    <w:rsid w:val="006C3A0A"/>
    <w:rsid w:val="006D7B91"/>
    <w:rsid w:val="006F443D"/>
    <w:rsid w:val="006F6CD3"/>
    <w:rsid w:val="00700600"/>
    <w:rsid w:val="00700ED5"/>
    <w:rsid w:val="00711065"/>
    <w:rsid w:val="007138D4"/>
    <w:rsid w:val="00722066"/>
    <w:rsid w:val="00722684"/>
    <w:rsid w:val="00727370"/>
    <w:rsid w:val="00733707"/>
    <w:rsid w:val="00744694"/>
    <w:rsid w:val="0076138C"/>
    <w:rsid w:val="00771BD2"/>
    <w:rsid w:val="00780839"/>
    <w:rsid w:val="007876C2"/>
    <w:rsid w:val="00791BDA"/>
    <w:rsid w:val="007C3812"/>
    <w:rsid w:val="007D1DC8"/>
    <w:rsid w:val="007D7091"/>
    <w:rsid w:val="007E6959"/>
    <w:rsid w:val="007F4B3D"/>
    <w:rsid w:val="00830BBF"/>
    <w:rsid w:val="008312F2"/>
    <w:rsid w:val="00834F1F"/>
    <w:rsid w:val="00835EE5"/>
    <w:rsid w:val="0083765E"/>
    <w:rsid w:val="00846885"/>
    <w:rsid w:val="00847618"/>
    <w:rsid w:val="00866CBB"/>
    <w:rsid w:val="008820DB"/>
    <w:rsid w:val="0088743E"/>
    <w:rsid w:val="008B576F"/>
    <w:rsid w:val="008C1CD3"/>
    <w:rsid w:val="008C2D87"/>
    <w:rsid w:val="008C472C"/>
    <w:rsid w:val="008D5BFC"/>
    <w:rsid w:val="008E5A60"/>
    <w:rsid w:val="008E68C4"/>
    <w:rsid w:val="008F2305"/>
    <w:rsid w:val="008F3FA8"/>
    <w:rsid w:val="008F4B7B"/>
    <w:rsid w:val="0091637E"/>
    <w:rsid w:val="0093790A"/>
    <w:rsid w:val="00940448"/>
    <w:rsid w:val="009416E4"/>
    <w:rsid w:val="0094544A"/>
    <w:rsid w:val="009476E7"/>
    <w:rsid w:val="00947D4B"/>
    <w:rsid w:val="009613D4"/>
    <w:rsid w:val="0096571C"/>
    <w:rsid w:val="0097393C"/>
    <w:rsid w:val="00973E57"/>
    <w:rsid w:val="00975F7A"/>
    <w:rsid w:val="00982C5B"/>
    <w:rsid w:val="0098379D"/>
    <w:rsid w:val="009845C2"/>
    <w:rsid w:val="00992C15"/>
    <w:rsid w:val="00993B1B"/>
    <w:rsid w:val="00995779"/>
    <w:rsid w:val="00995F8F"/>
    <w:rsid w:val="009A442B"/>
    <w:rsid w:val="009B5CF6"/>
    <w:rsid w:val="009C0D28"/>
    <w:rsid w:val="009E1C2E"/>
    <w:rsid w:val="009E5D45"/>
    <w:rsid w:val="009F3686"/>
    <w:rsid w:val="00A01493"/>
    <w:rsid w:val="00A06804"/>
    <w:rsid w:val="00A14821"/>
    <w:rsid w:val="00A21BE1"/>
    <w:rsid w:val="00A31DF0"/>
    <w:rsid w:val="00A354DC"/>
    <w:rsid w:val="00A37076"/>
    <w:rsid w:val="00A42A09"/>
    <w:rsid w:val="00A52A33"/>
    <w:rsid w:val="00A54B6A"/>
    <w:rsid w:val="00A622E4"/>
    <w:rsid w:val="00A64E2B"/>
    <w:rsid w:val="00A6662D"/>
    <w:rsid w:val="00A71784"/>
    <w:rsid w:val="00A82EDA"/>
    <w:rsid w:val="00A87290"/>
    <w:rsid w:val="00A87BE7"/>
    <w:rsid w:val="00A91F08"/>
    <w:rsid w:val="00AA1443"/>
    <w:rsid w:val="00AA15E9"/>
    <w:rsid w:val="00AA5172"/>
    <w:rsid w:val="00AA5741"/>
    <w:rsid w:val="00AB1141"/>
    <w:rsid w:val="00AB1D43"/>
    <w:rsid w:val="00AB267F"/>
    <w:rsid w:val="00AC22A3"/>
    <w:rsid w:val="00AC66AF"/>
    <w:rsid w:val="00B42696"/>
    <w:rsid w:val="00B42773"/>
    <w:rsid w:val="00B45E8A"/>
    <w:rsid w:val="00B60228"/>
    <w:rsid w:val="00B64071"/>
    <w:rsid w:val="00B7506E"/>
    <w:rsid w:val="00B82B4A"/>
    <w:rsid w:val="00B97A5F"/>
    <w:rsid w:val="00BA152B"/>
    <w:rsid w:val="00BA1FBA"/>
    <w:rsid w:val="00BB0239"/>
    <w:rsid w:val="00BB21C0"/>
    <w:rsid w:val="00BC087C"/>
    <w:rsid w:val="00BD051E"/>
    <w:rsid w:val="00BD5A55"/>
    <w:rsid w:val="00BE4B65"/>
    <w:rsid w:val="00BE6663"/>
    <w:rsid w:val="00BE70E6"/>
    <w:rsid w:val="00BF2052"/>
    <w:rsid w:val="00BF28D8"/>
    <w:rsid w:val="00BF60C3"/>
    <w:rsid w:val="00C02371"/>
    <w:rsid w:val="00C0407D"/>
    <w:rsid w:val="00C14B3D"/>
    <w:rsid w:val="00C3613B"/>
    <w:rsid w:val="00C44A17"/>
    <w:rsid w:val="00C46FD3"/>
    <w:rsid w:val="00C60479"/>
    <w:rsid w:val="00C62673"/>
    <w:rsid w:val="00C62A95"/>
    <w:rsid w:val="00C71064"/>
    <w:rsid w:val="00C72A3E"/>
    <w:rsid w:val="00C83393"/>
    <w:rsid w:val="00C92150"/>
    <w:rsid w:val="00CA0DA7"/>
    <w:rsid w:val="00CA63CD"/>
    <w:rsid w:val="00CB0E5A"/>
    <w:rsid w:val="00CC0546"/>
    <w:rsid w:val="00CD00EC"/>
    <w:rsid w:val="00CD0668"/>
    <w:rsid w:val="00CD0BE9"/>
    <w:rsid w:val="00CD1373"/>
    <w:rsid w:val="00CD255E"/>
    <w:rsid w:val="00CD3EA7"/>
    <w:rsid w:val="00CE490C"/>
    <w:rsid w:val="00CE77D4"/>
    <w:rsid w:val="00CF02CE"/>
    <w:rsid w:val="00CF0F51"/>
    <w:rsid w:val="00D23E9E"/>
    <w:rsid w:val="00D24820"/>
    <w:rsid w:val="00D33A8F"/>
    <w:rsid w:val="00D41B8D"/>
    <w:rsid w:val="00D44A5E"/>
    <w:rsid w:val="00D44B9C"/>
    <w:rsid w:val="00D47E89"/>
    <w:rsid w:val="00D52324"/>
    <w:rsid w:val="00D52440"/>
    <w:rsid w:val="00D578DC"/>
    <w:rsid w:val="00D60CF3"/>
    <w:rsid w:val="00D648F7"/>
    <w:rsid w:val="00D766C4"/>
    <w:rsid w:val="00D76FA3"/>
    <w:rsid w:val="00D82EAC"/>
    <w:rsid w:val="00D90629"/>
    <w:rsid w:val="00D911E0"/>
    <w:rsid w:val="00D929EE"/>
    <w:rsid w:val="00D96F51"/>
    <w:rsid w:val="00DB27D0"/>
    <w:rsid w:val="00DD130D"/>
    <w:rsid w:val="00DD5701"/>
    <w:rsid w:val="00DE30A4"/>
    <w:rsid w:val="00DE4085"/>
    <w:rsid w:val="00DE72C4"/>
    <w:rsid w:val="00DF047E"/>
    <w:rsid w:val="00DF22FA"/>
    <w:rsid w:val="00E05AB9"/>
    <w:rsid w:val="00E110AD"/>
    <w:rsid w:val="00E12BAB"/>
    <w:rsid w:val="00E15341"/>
    <w:rsid w:val="00E17EE0"/>
    <w:rsid w:val="00E273DB"/>
    <w:rsid w:val="00E339B0"/>
    <w:rsid w:val="00E3520B"/>
    <w:rsid w:val="00E400E6"/>
    <w:rsid w:val="00E6466B"/>
    <w:rsid w:val="00E7005D"/>
    <w:rsid w:val="00E7191A"/>
    <w:rsid w:val="00E73122"/>
    <w:rsid w:val="00E87FB3"/>
    <w:rsid w:val="00EB2638"/>
    <w:rsid w:val="00EB3516"/>
    <w:rsid w:val="00EB4BF3"/>
    <w:rsid w:val="00EC2844"/>
    <w:rsid w:val="00ED5EA8"/>
    <w:rsid w:val="00ED5F40"/>
    <w:rsid w:val="00EE2658"/>
    <w:rsid w:val="00EE7251"/>
    <w:rsid w:val="00EF16D9"/>
    <w:rsid w:val="00EF1833"/>
    <w:rsid w:val="00EF72E3"/>
    <w:rsid w:val="00F02408"/>
    <w:rsid w:val="00F02449"/>
    <w:rsid w:val="00F10F8D"/>
    <w:rsid w:val="00F14042"/>
    <w:rsid w:val="00F143C4"/>
    <w:rsid w:val="00F261A9"/>
    <w:rsid w:val="00F32165"/>
    <w:rsid w:val="00F42694"/>
    <w:rsid w:val="00F5478F"/>
    <w:rsid w:val="00F57832"/>
    <w:rsid w:val="00F64B1D"/>
    <w:rsid w:val="00F7344F"/>
    <w:rsid w:val="00F73542"/>
    <w:rsid w:val="00F82F13"/>
    <w:rsid w:val="00F86B2D"/>
    <w:rsid w:val="00F86D66"/>
    <w:rsid w:val="00F87AEE"/>
    <w:rsid w:val="00F97790"/>
    <w:rsid w:val="00FA399C"/>
    <w:rsid w:val="00FA40B1"/>
    <w:rsid w:val="00FB4ED9"/>
    <w:rsid w:val="00FC1D72"/>
    <w:rsid w:val="00FD1DED"/>
    <w:rsid w:val="00FD3FC9"/>
    <w:rsid w:val="00FD5798"/>
    <w:rsid w:val="00FD7964"/>
    <w:rsid w:val="00FE2A63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52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7">
    <w:name w:val="heading 7"/>
    <w:basedOn w:val="a"/>
    <w:next w:val="a"/>
    <w:link w:val="70"/>
    <w:qFormat/>
    <w:rsid w:val="00A52A3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A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A3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70">
    <w:name w:val="Заголовок 7 Знак"/>
    <w:basedOn w:val="a0"/>
    <w:link w:val="7"/>
    <w:rsid w:val="00A52A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A52A3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ConsPlusNormal">
    <w:name w:val="ConsPlusNormal"/>
    <w:rsid w:val="001C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C7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7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7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7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75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A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52A3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A52A33"/>
    <w:rPr>
      <w:rFonts w:ascii="Times New Roman" w:eastAsia="Arial Unicode MS" w:hAnsi="Times New Roman" w:cs="Times New Roman"/>
      <w:spacing w:val="-20"/>
      <w:sz w:val="36"/>
      <w:szCs w:val="20"/>
      <w:lang w:val="x-none" w:eastAsia="x-none"/>
    </w:rPr>
  </w:style>
  <w:style w:type="paragraph" w:styleId="a7">
    <w:name w:val="Body Text"/>
    <w:aliases w:val=" Знак1"/>
    <w:basedOn w:val="a"/>
    <w:link w:val="a8"/>
    <w:rsid w:val="00A52A3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aliases w:val=" Знак1 Знак"/>
    <w:basedOn w:val="a0"/>
    <w:link w:val="a7"/>
    <w:rsid w:val="00A52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aliases w:val=" Знак"/>
    <w:basedOn w:val="a"/>
    <w:link w:val="20"/>
    <w:rsid w:val="00A52A3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52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52A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52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52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A52A33"/>
  </w:style>
  <w:style w:type="character" w:customStyle="1" w:styleId="11">
    <w:name w:val="Знак1 Знак Знак"/>
    <w:rsid w:val="00A52A33"/>
    <w:rPr>
      <w:sz w:val="28"/>
      <w:szCs w:val="28"/>
      <w:lang w:val="ru-RU" w:eastAsia="ru-RU" w:bidi="ar-SA"/>
    </w:rPr>
  </w:style>
  <w:style w:type="character" w:customStyle="1" w:styleId="ac">
    <w:name w:val="Знак Знак Знак"/>
    <w:rsid w:val="00A52A33"/>
    <w:rPr>
      <w:sz w:val="28"/>
      <w:szCs w:val="28"/>
      <w:lang w:val="ru-RU" w:eastAsia="ru-RU" w:bidi="ar-SA"/>
    </w:rPr>
  </w:style>
  <w:style w:type="paragraph" w:styleId="ad">
    <w:name w:val="Normal (Web)"/>
    <w:basedOn w:val="a"/>
    <w:uiPriority w:val="99"/>
    <w:rsid w:val="00A52A3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A52A33"/>
    <w:rPr>
      <w:b/>
      <w:bCs/>
    </w:rPr>
  </w:style>
  <w:style w:type="paragraph" w:styleId="af">
    <w:name w:val="Body Text Indent"/>
    <w:basedOn w:val="a"/>
    <w:link w:val="af0"/>
    <w:rsid w:val="00A52A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2A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1">
    <w:name w:val="Чертежный"/>
    <w:rsid w:val="00A52A3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52A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52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0">
    <w:name w:val="consplusnormal"/>
    <w:basedOn w:val="a"/>
    <w:rsid w:val="00A5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A52A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styleId="af3">
    <w:name w:val="Hyperlink"/>
    <w:uiPriority w:val="99"/>
    <w:rsid w:val="00A52A33"/>
    <w:rPr>
      <w:color w:val="0000FF"/>
      <w:u w:val="single"/>
    </w:rPr>
  </w:style>
  <w:style w:type="paragraph" w:styleId="af4">
    <w:name w:val="footer"/>
    <w:basedOn w:val="a"/>
    <w:link w:val="af5"/>
    <w:rsid w:val="00A52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A52A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3"/>
    <w:basedOn w:val="a"/>
    <w:link w:val="30"/>
    <w:rsid w:val="00A52A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52A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6">
    <w:name w:val="Subtitle"/>
    <w:basedOn w:val="a"/>
    <w:link w:val="af7"/>
    <w:qFormat/>
    <w:rsid w:val="00A52A33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A52A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A52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52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No Spacing"/>
    <w:uiPriority w:val="1"/>
    <w:qFormat/>
    <w:rsid w:val="00A52A3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converted-space">
    <w:name w:val="apple-converted-space"/>
    <w:rsid w:val="00A52A33"/>
  </w:style>
  <w:style w:type="character" w:customStyle="1" w:styleId="af9">
    <w:name w:val="Абзац Знак"/>
    <w:link w:val="afa"/>
    <w:locked/>
    <w:rsid w:val="00A52A33"/>
    <w:rPr>
      <w:sz w:val="28"/>
      <w:szCs w:val="24"/>
    </w:rPr>
  </w:style>
  <w:style w:type="paragraph" w:customStyle="1" w:styleId="afa">
    <w:name w:val="Абзац"/>
    <w:basedOn w:val="a"/>
    <w:link w:val="af9"/>
    <w:rsid w:val="00A52A33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A50">
    <w:name w:val="A5"/>
    <w:uiPriority w:val="99"/>
    <w:rsid w:val="00A52A33"/>
    <w:rPr>
      <w:rFonts w:ascii="Myriad Pro" w:hAnsi="Myriad Pro" w:cs="Myriad Pro"/>
      <w:i/>
      <w:iCs/>
      <w:color w:val="000000"/>
      <w:sz w:val="20"/>
      <w:szCs w:val="20"/>
    </w:rPr>
  </w:style>
  <w:style w:type="paragraph" w:styleId="afb">
    <w:name w:val="List Paragraph"/>
    <w:basedOn w:val="a"/>
    <w:uiPriority w:val="34"/>
    <w:qFormat/>
    <w:rsid w:val="00A52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17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52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7">
    <w:name w:val="heading 7"/>
    <w:basedOn w:val="a"/>
    <w:next w:val="a"/>
    <w:link w:val="70"/>
    <w:qFormat/>
    <w:rsid w:val="00A52A3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A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A3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70">
    <w:name w:val="Заголовок 7 Знак"/>
    <w:basedOn w:val="a0"/>
    <w:link w:val="7"/>
    <w:rsid w:val="00A52A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A52A3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ConsPlusNormal">
    <w:name w:val="ConsPlusNormal"/>
    <w:rsid w:val="001C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C7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7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7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7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7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75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A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52A3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A52A33"/>
    <w:rPr>
      <w:rFonts w:ascii="Times New Roman" w:eastAsia="Arial Unicode MS" w:hAnsi="Times New Roman" w:cs="Times New Roman"/>
      <w:spacing w:val="-20"/>
      <w:sz w:val="36"/>
      <w:szCs w:val="20"/>
      <w:lang w:val="x-none" w:eastAsia="x-none"/>
    </w:rPr>
  </w:style>
  <w:style w:type="paragraph" w:styleId="a7">
    <w:name w:val="Body Text"/>
    <w:aliases w:val=" Знак1"/>
    <w:basedOn w:val="a"/>
    <w:link w:val="a8"/>
    <w:rsid w:val="00A52A3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aliases w:val=" Знак1 Знак"/>
    <w:basedOn w:val="a0"/>
    <w:link w:val="a7"/>
    <w:rsid w:val="00A52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aliases w:val=" Знак"/>
    <w:basedOn w:val="a"/>
    <w:link w:val="20"/>
    <w:rsid w:val="00A52A3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52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52A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52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52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A52A33"/>
  </w:style>
  <w:style w:type="character" w:customStyle="1" w:styleId="11">
    <w:name w:val="Знак1 Знак Знак"/>
    <w:rsid w:val="00A52A33"/>
    <w:rPr>
      <w:sz w:val="28"/>
      <w:szCs w:val="28"/>
      <w:lang w:val="ru-RU" w:eastAsia="ru-RU" w:bidi="ar-SA"/>
    </w:rPr>
  </w:style>
  <w:style w:type="character" w:customStyle="1" w:styleId="ac">
    <w:name w:val="Знак Знак Знак"/>
    <w:rsid w:val="00A52A33"/>
    <w:rPr>
      <w:sz w:val="28"/>
      <w:szCs w:val="28"/>
      <w:lang w:val="ru-RU" w:eastAsia="ru-RU" w:bidi="ar-SA"/>
    </w:rPr>
  </w:style>
  <w:style w:type="paragraph" w:styleId="ad">
    <w:name w:val="Normal (Web)"/>
    <w:basedOn w:val="a"/>
    <w:uiPriority w:val="99"/>
    <w:rsid w:val="00A52A3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A52A33"/>
    <w:rPr>
      <w:b/>
      <w:bCs/>
    </w:rPr>
  </w:style>
  <w:style w:type="paragraph" w:styleId="af">
    <w:name w:val="Body Text Indent"/>
    <w:basedOn w:val="a"/>
    <w:link w:val="af0"/>
    <w:rsid w:val="00A52A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2A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1">
    <w:name w:val="Чертежный"/>
    <w:rsid w:val="00A52A3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52A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52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0">
    <w:name w:val="consplusnormal"/>
    <w:basedOn w:val="a"/>
    <w:rsid w:val="00A5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A52A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styleId="af3">
    <w:name w:val="Hyperlink"/>
    <w:uiPriority w:val="99"/>
    <w:rsid w:val="00A52A33"/>
    <w:rPr>
      <w:color w:val="0000FF"/>
      <w:u w:val="single"/>
    </w:rPr>
  </w:style>
  <w:style w:type="paragraph" w:styleId="af4">
    <w:name w:val="footer"/>
    <w:basedOn w:val="a"/>
    <w:link w:val="af5"/>
    <w:rsid w:val="00A52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A52A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3"/>
    <w:basedOn w:val="a"/>
    <w:link w:val="30"/>
    <w:rsid w:val="00A52A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52A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6">
    <w:name w:val="Subtitle"/>
    <w:basedOn w:val="a"/>
    <w:link w:val="af7"/>
    <w:qFormat/>
    <w:rsid w:val="00A52A33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A52A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A52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52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No Spacing"/>
    <w:uiPriority w:val="1"/>
    <w:qFormat/>
    <w:rsid w:val="00A52A3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converted-space">
    <w:name w:val="apple-converted-space"/>
    <w:rsid w:val="00A52A33"/>
  </w:style>
  <w:style w:type="character" w:customStyle="1" w:styleId="af9">
    <w:name w:val="Абзац Знак"/>
    <w:link w:val="afa"/>
    <w:locked/>
    <w:rsid w:val="00A52A33"/>
    <w:rPr>
      <w:sz w:val="28"/>
      <w:szCs w:val="24"/>
    </w:rPr>
  </w:style>
  <w:style w:type="paragraph" w:customStyle="1" w:styleId="afa">
    <w:name w:val="Абзац"/>
    <w:basedOn w:val="a"/>
    <w:link w:val="af9"/>
    <w:rsid w:val="00A52A33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A50">
    <w:name w:val="A5"/>
    <w:uiPriority w:val="99"/>
    <w:rsid w:val="00A52A33"/>
    <w:rPr>
      <w:rFonts w:ascii="Myriad Pro" w:hAnsi="Myriad Pro" w:cs="Myriad Pro"/>
      <w:i/>
      <w:iCs/>
      <w:color w:val="000000"/>
      <w:sz w:val="20"/>
      <w:szCs w:val="20"/>
    </w:rPr>
  </w:style>
  <w:style w:type="paragraph" w:styleId="afb">
    <w:name w:val="List Paragraph"/>
    <w:basedOn w:val="a"/>
    <w:uiPriority w:val="34"/>
    <w:qFormat/>
    <w:rsid w:val="00A52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17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07BC9ADAB57895745E24E508F624304D9DC9370C305D597CCC0A5FCBC8A17A9F5C61B34DEFDAE7FA866C533Dh3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19C5-ACA4-429B-B372-091AD49B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39</Pages>
  <Words>8082</Words>
  <Characters>46070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Гнездилова Татьяна Николаевна</cp:lastModifiedBy>
  <cp:revision>21</cp:revision>
  <cp:lastPrinted>2020-06-26T13:22:00Z</cp:lastPrinted>
  <dcterms:created xsi:type="dcterms:W3CDTF">2020-01-15T14:05:00Z</dcterms:created>
  <dcterms:modified xsi:type="dcterms:W3CDTF">2020-06-26T13:33:00Z</dcterms:modified>
</cp:coreProperties>
</file>